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15" w:rsidRPr="00F42AFB" w:rsidRDefault="00B67E15" w:rsidP="00746ACB">
      <w:pPr>
        <w:pStyle w:val="13"/>
        <w:keepNext/>
        <w:keepLines/>
        <w:shd w:val="clear" w:color="auto" w:fill="auto"/>
        <w:spacing w:after="0" w:line="240" w:lineRule="auto"/>
        <w:jc w:val="center"/>
        <w:rPr>
          <w:rFonts w:ascii="Times New Roman" w:hAnsi="Times New Roman"/>
          <w:sz w:val="24"/>
          <w:szCs w:val="24"/>
        </w:rPr>
      </w:pPr>
      <w:r w:rsidRPr="00F42AFB">
        <w:rPr>
          <w:rFonts w:ascii="Times New Roman" w:hAnsi="Times New Roman"/>
          <w:sz w:val="24"/>
          <w:szCs w:val="24"/>
        </w:rPr>
        <w:t>Договор № ________</w:t>
      </w:r>
    </w:p>
    <w:p w:rsidR="00B67E15" w:rsidRPr="00F42AFB" w:rsidRDefault="00B67E15" w:rsidP="00746ACB">
      <w:pPr>
        <w:pStyle w:val="24"/>
        <w:shd w:val="clear" w:color="auto" w:fill="auto"/>
        <w:tabs>
          <w:tab w:val="left" w:pos="6622"/>
        </w:tabs>
        <w:spacing w:before="0" w:line="240" w:lineRule="auto"/>
        <w:jc w:val="center"/>
        <w:rPr>
          <w:rFonts w:ascii="Times New Roman" w:hAnsi="Times New Roman"/>
          <w:sz w:val="24"/>
          <w:szCs w:val="24"/>
        </w:rPr>
      </w:pPr>
      <w:r w:rsidRPr="00F42AFB">
        <w:rPr>
          <w:rFonts w:ascii="Times New Roman" w:hAnsi="Times New Roman"/>
          <w:sz w:val="24"/>
          <w:szCs w:val="24"/>
        </w:rPr>
        <w:t>об оказании услуг по организации отдыха и оздоровления ребенка</w:t>
      </w:r>
    </w:p>
    <w:p w:rsidR="00B67E15" w:rsidRPr="00F42AFB" w:rsidRDefault="00B67E15" w:rsidP="006F61B9">
      <w:pPr>
        <w:pStyle w:val="24"/>
        <w:shd w:val="clear" w:color="auto" w:fill="auto"/>
        <w:tabs>
          <w:tab w:val="left" w:pos="6622"/>
        </w:tabs>
        <w:spacing w:before="0" w:line="240" w:lineRule="auto"/>
        <w:ind w:right="340"/>
        <w:jc w:val="center"/>
        <w:rPr>
          <w:rFonts w:ascii="Times New Roman" w:hAnsi="Times New Roman"/>
          <w:sz w:val="24"/>
          <w:szCs w:val="24"/>
        </w:rPr>
      </w:pPr>
      <w:r w:rsidRPr="00F42AFB">
        <w:rPr>
          <w:rFonts w:ascii="Times New Roman" w:hAnsi="Times New Roman"/>
          <w:sz w:val="24"/>
          <w:szCs w:val="24"/>
        </w:rPr>
        <w:t xml:space="preserve">в школьном лагере с дневным пребыванием детей на базе </w:t>
      </w:r>
      <w:r w:rsidR="000C5AEC">
        <w:rPr>
          <w:rFonts w:ascii="Times New Roman" w:hAnsi="Times New Roman"/>
          <w:sz w:val="24"/>
          <w:szCs w:val="24"/>
        </w:rPr>
        <w:t>Муниципального автономного</w:t>
      </w:r>
      <w:r w:rsidR="006F61B9" w:rsidRPr="00F42AFB">
        <w:rPr>
          <w:rFonts w:ascii="Times New Roman" w:hAnsi="Times New Roman"/>
          <w:sz w:val="24"/>
          <w:szCs w:val="24"/>
        </w:rPr>
        <w:t xml:space="preserve"> общеобразовательно</w:t>
      </w:r>
      <w:r w:rsidR="000C5AEC">
        <w:rPr>
          <w:rFonts w:ascii="Times New Roman" w:hAnsi="Times New Roman"/>
          <w:sz w:val="24"/>
          <w:szCs w:val="24"/>
        </w:rPr>
        <w:t>го</w:t>
      </w:r>
      <w:r w:rsidR="006F61B9" w:rsidRPr="00F42AFB">
        <w:rPr>
          <w:rFonts w:ascii="Times New Roman" w:hAnsi="Times New Roman"/>
          <w:sz w:val="24"/>
          <w:szCs w:val="24"/>
        </w:rPr>
        <w:t xml:space="preserve"> учреждени</w:t>
      </w:r>
      <w:r w:rsidR="000C5AEC">
        <w:rPr>
          <w:rFonts w:ascii="Times New Roman" w:hAnsi="Times New Roman"/>
          <w:sz w:val="24"/>
          <w:szCs w:val="24"/>
        </w:rPr>
        <w:t xml:space="preserve">я </w:t>
      </w:r>
      <w:r w:rsidR="006F61B9" w:rsidRPr="00F42AFB">
        <w:rPr>
          <w:rFonts w:ascii="Times New Roman" w:hAnsi="Times New Roman"/>
          <w:sz w:val="24"/>
          <w:szCs w:val="24"/>
        </w:rPr>
        <w:t xml:space="preserve"> </w:t>
      </w:r>
      <w:r w:rsidR="000C5AEC">
        <w:rPr>
          <w:rFonts w:ascii="Times New Roman" w:hAnsi="Times New Roman"/>
          <w:sz w:val="24"/>
          <w:szCs w:val="24"/>
        </w:rPr>
        <w:t xml:space="preserve">                                                                     </w:t>
      </w:r>
      <w:r w:rsidR="006F61B9" w:rsidRPr="00F42AFB">
        <w:rPr>
          <w:rFonts w:ascii="Times New Roman" w:hAnsi="Times New Roman"/>
          <w:sz w:val="24"/>
          <w:szCs w:val="24"/>
        </w:rPr>
        <w:t>«</w:t>
      </w:r>
      <w:r w:rsidR="000C5AEC">
        <w:rPr>
          <w:rFonts w:ascii="Times New Roman" w:hAnsi="Times New Roman"/>
          <w:sz w:val="24"/>
          <w:szCs w:val="24"/>
        </w:rPr>
        <w:t xml:space="preserve">Гимназия </w:t>
      </w:r>
      <w:r w:rsidR="006F61B9" w:rsidRPr="00F42AFB">
        <w:rPr>
          <w:rFonts w:ascii="Times New Roman" w:hAnsi="Times New Roman"/>
          <w:sz w:val="24"/>
          <w:szCs w:val="24"/>
        </w:rPr>
        <w:t>№</w:t>
      </w:r>
      <w:r w:rsidR="000C5AEC">
        <w:rPr>
          <w:rFonts w:ascii="Times New Roman" w:hAnsi="Times New Roman"/>
          <w:sz w:val="24"/>
          <w:szCs w:val="24"/>
        </w:rPr>
        <w:t xml:space="preserve"> 5</w:t>
      </w:r>
      <w:r w:rsidR="006F61B9" w:rsidRPr="00F42AFB">
        <w:rPr>
          <w:rFonts w:ascii="Times New Roman" w:hAnsi="Times New Roman"/>
          <w:sz w:val="24"/>
          <w:szCs w:val="24"/>
        </w:rPr>
        <w:t>»</w:t>
      </w:r>
      <w:r w:rsidR="000C5AEC">
        <w:rPr>
          <w:rFonts w:ascii="Times New Roman" w:hAnsi="Times New Roman"/>
          <w:sz w:val="24"/>
          <w:szCs w:val="24"/>
        </w:rPr>
        <w:t xml:space="preserve">   имени Л.В. </w:t>
      </w:r>
      <w:proofErr w:type="spellStart"/>
      <w:r w:rsidR="000C5AEC">
        <w:rPr>
          <w:rFonts w:ascii="Times New Roman" w:hAnsi="Times New Roman"/>
          <w:sz w:val="24"/>
          <w:szCs w:val="24"/>
        </w:rPr>
        <w:t>Усыниной</w:t>
      </w:r>
      <w:proofErr w:type="spellEnd"/>
    </w:p>
    <w:p w:rsidR="00B67E15" w:rsidRPr="00F42AFB" w:rsidRDefault="00B67E15" w:rsidP="00746ACB">
      <w:pPr>
        <w:pStyle w:val="24"/>
        <w:shd w:val="clear" w:color="auto" w:fill="auto"/>
        <w:tabs>
          <w:tab w:val="left" w:pos="6622"/>
        </w:tabs>
        <w:spacing w:before="0" w:line="240" w:lineRule="auto"/>
        <w:ind w:left="1680" w:right="340"/>
        <w:jc w:val="center"/>
        <w:rPr>
          <w:rFonts w:ascii="Times New Roman" w:hAnsi="Times New Roman"/>
          <w:sz w:val="24"/>
          <w:szCs w:val="24"/>
        </w:rPr>
      </w:pPr>
    </w:p>
    <w:p w:rsidR="006F61B9" w:rsidRDefault="006F61B9" w:rsidP="006F61B9">
      <w:pPr>
        <w:pStyle w:val="ConsPlusNonformat"/>
        <w:widowControl/>
        <w:tabs>
          <w:tab w:val="left" w:pos="142"/>
        </w:tabs>
        <w:rPr>
          <w:rFonts w:ascii="Times New Roman" w:hAnsi="Times New Roman" w:cs="Times New Roman"/>
          <w:sz w:val="24"/>
          <w:szCs w:val="24"/>
        </w:rPr>
      </w:pPr>
      <w:r w:rsidRPr="00F42AFB">
        <w:rPr>
          <w:rFonts w:ascii="Times New Roman" w:hAnsi="Times New Roman" w:cs="Times New Roman"/>
          <w:sz w:val="24"/>
          <w:szCs w:val="24"/>
        </w:rPr>
        <w:t>г.</w:t>
      </w:r>
      <w:r w:rsidR="00776E1D">
        <w:rPr>
          <w:rFonts w:ascii="Times New Roman" w:hAnsi="Times New Roman" w:cs="Times New Roman"/>
          <w:sz w:val="24"/>
          <w:szCs w:val="24"/>
        </w:rPr>
        <w:t xml:space="preserve"> </w:t>
      </w:r>
      <w:r w:rsidRPr="00F42AFB">
        <w:rPr>
          <w:rFonts w:ascii="Times New Roman" w:hAnsi="Times New Roman" w:cs="Times New Roman"/>
          <w:sz w:val="24"/>
          <w:szCs w:val="24"/>
        </w:rPr>
        <w:t xml:space="preserve">Северобайкальск       </w:t>
      </w:r>
      <w:r w:rsidR="00F42AFB">
        <w:rPr>
          <w:rFonts w:ascii="Times New Roman" w:hAnsi="Times New Roman" w:cs="Times New Roman"/>
          <w:sz w:val="24"/>
          <w:szCs w:val="24"/>
        </w:rPr>
        <w:t xml:space="preserve"> </w:t>
      </w:r>
      <w:r w:rsidRPr="00F42AFB">
        <w:rPr>
          <w:rFonts w:ascii="Times New Roman" w:hAnsi="Times New Roman" w:cs="Times New Roman"/>
          <w:sz w:val="24"/>
          <w:szCs w:val="24"/>
        </w:rPr>
        <w:t xml:space="preserve">                                                                      </w:t>
      </w:r>
      <w:r w:rsidR="00776E1D">
        <w:rPr>
          <w:rFonts w:ascii="Times New Roman" w:hAnsi="Times New Roman" w:cs="Times New Roman"/>
          <w:sz w:val="24"/>
          <w:szCs w:val="24"/>
        </w:rPr>
        <w:t xml:space="preserve">       </w:t>
      </w:r>
      <w:r w:rsidRPr="00F42AFB">
        <w:rPr>
          <w:rFonts w:ascii="Times New Roman" w:hAnsi="Times New Roman" w:cs="Times New Roman"/>
          <w:sz w:val="24"/>
          <w:szCs w:val="24"/>
        </w:rPr>
        <w:t xml:space="preserve"> </w:t>
      </w:r>
      <w:r w:rsidR="00F42AFB">
        <w:rPr>
          <w:rFonts w:ascii="Times New Roman" w:hAnsi="Times New Roman" w:cs="Times New Roman"/>
          <w:sz w:val="24"/>
          <w:szCs w:val="24"/>
        </w:rPr>
        <w:t>«___»</w:t>
      </w:r>
      <w:r w:rsidRPr="00F42AFB">
        <w:rPr>
          <w:rFonts w:ascii="Times New Roman" w:hAnsi="Times New Roman" w:cs="Times New Roman"/>
          <w:sz w:val="24"/>
          <w:szCs w:val="24"/>
        </w:rPr>
        <w:t xml:space="preserve">  </w:t>
      </w:r>
      <w:r w:rsidR="005C16EE">
        <w:rPr>
          <w:rFonts w:ascii="Times New Roman" w:hAnsi="Times New Roman" w:cs="Times New Roman"/>
          <w:sz w:val="24"/>
          <w:szCs w:val="24"/>
        </w:rPr>
        <w:t>___________202</w:t>
      </w:r>
      <w:r w:rsidR="000C5AEC">
        <w:rPr>
          <w:rFonts w:ascii="Times New Roman" w:hAnsi="Times New Roman" w:cs="Times New Roman"/>
          <w:sz w:val="24"/>
          <w:szCs w:val="24"/>
        </w:rPr>
        <w:t>5</w:t>
      </w:r>
      <w:r w:rsidR="00F42AFB">
        <w:rPr>
          <w:rFonts w:ascii="Times New Roman" w:hAnsi="Times New Roman" w:cs="Times New Roman"/>
          <w:sz w:val="24"/>
          <w:szCs w:val="24"/>
        </w:rPr>
        <w:t>г</w:t>
      </w:r>
      <w:r w:rsidRPr="00F42AFB">
        <w:rPr>
          <w:rFonts w:ascii="Times New Roman" w:hAnsi="Times New Roman" w:cs="Times New Roman"/>
          <w:sz w:val="24"/>
          <w:szCs w:val="24"/>
        </w:rPr>
        <w:t>.</w:t>
      </w:r>
    </w:p>
    <w:p w:rsidR="00776E1D" w:rsidRPr="00F42AFB" w:rsidRDefault="00776E1D" w:rsidP="006F61B9">
      <w:pPr>
        <w:pStyle w:val="ConsPlusNonformat"/>
        <w:widowControl/>
        <w:tabs>
          <w:tab w:val="left" w:pos="142"/>
        </w:tabs>
        <w:rPr>
          <w:rFonts w:ascii="Times New Roman" w:hAnsi="Times New Roman" w:cs="Times New Roman"/>
          <w:sz w:val="24"/>
          <w:szCs w:val="24"/>
        </w:rPr>
      </w:pPr>
    </w:p>
    <w:p w:rsidR="00F42AFB" w:rsidRDefault="006F61B9" w:rsidP="00DA3540">
      <w:pPr>
        <w:pStyle w:val="ConsPlusNonformat"/>
        <w:widowControl/>
        <w:tabs>
          <w:tab w:val="left" w:pos="142"/>
        </w:tabs>
        <w:jc w:val="both"/>
        <w:rPr>
          <w:rFonts w:ascii="Times New Roman" w:hAnsi="Times New Roman" w:cs="Times New Roman"/>
          <w:sz w:val="24"/>
          <w:szCs w:val="24"/>
        </w:rPr>
      </w:pPr>
      <w:proofErr w:type="gramStart"/>
      <w:r w:rsidRPr="00F42AFB">
        <w:rPr>
          <w:rFonts w:ascii="Times New Roman" w:hAnsi="Times New Roman" w:cs="Times New Roman"/>
          <w:sz w:val="24"/>
          <w:szCs w:val="24"/>
        </w:rPr>
        <w:t>Муниципальное автономное общеобразовательное учреждение «</w:t>
      </w:r>
      <w:r w:rsidR="00714669">
        <w:rPr>
          <w:rFonts w:ascii="Times New Roman" w:hAnsi="Times New Roman" w:cs="Times New Roman"/>
          <w:sz w:val="24"/>
          <w:szCs w:val="24"/>
        </w:rPr>
        <w:t xml:space="preserve">Гимназия </w:t>
      </w:r>
      <w:r w:rsidRPr="00F42AFB">
        <w:rPr>
          <w:rFonts w:ascii="Times New Roman" w:hAnsi="Times New Roman" w:cs="Times New Roman"/>
          <w:sz w:val="24"/>
          <w:szCs w:val="24"/>
        </w:rPr>
        <w:t xml:space="preserve"> №</w:t>
      </w:r>
      <w:r w:rsidR="00DA3540">
        <w:rPr>
          <w:rFonts w:ascii="Times New Roman" w:hAnsi="Times New Roman" w:cs="Times New Roman"/>
          <w:sz w:val="24"/>
          <w:szCs w:val="24"/>
        </w:rPr>
        <w:t xml:space="preserve"> 5</w:t>
      </w:r>
      <w:r w:rsidRPr="00F42AFB">
        <w:rPr>
          <w:rFonts w:ascii="Times New Roman" w:hAnsi="Times New Roman" w:cs="Times New Roman"/>
          <w:sz w:val="24"/>
          <w:szCs w:val="24"/>
        </w:rPr>
        <w:t>»</w:t>
      </w:r>
      <w:r w:rsidR="00DA3540">
        <w:rPr>
          <w:rFonts w:ascii="Times New Roman" w:hAnsi="Times New Roman" w:cs="Times New Roman"/>
          <w:sz w:val="24"/>
          <w:szCs w:val="24"/>
        </w:rPr>
        <w:t xml:space="preserve"> имени Л.В. </w:t>
      </w:r>
      <w:proofErr w:type="spellStart"/>
      <w:r w:rsidR="00DA3540">
        <w:rPr>
          <w:rFonts w:ascii="Times New Roman" w:hAnsi="Times New Roman" w:cs="Times New Roman"/>
          <w:sz w:val="24"/>
          <w:szCs w:val="24"/>
        </w:rPr>
        <w:t>Усыниной</w:t>
      </w:r>
      <w:proofErr w:type="spellEnd"/>
      <w:r w:rsidRPr="00F42AFB">
        <w:rPr>
          <w:rFonts w:ascii="Times New Roman" w:hAnsi="Times New Roman" w:cs="Times New Roman"/>
          <w:sz w:val="24"/>
          <w:szCs w:val="24"/>
        </w:rPr>
        <w:t xml:space="preserve"> г. Северобайкальск (в дальнейшем – Школа) на основании </w:t>
      </w:r>
      <w:r w:rsidRPr="000C5AEC">
        <w:rPr>
          <w:rFonts w:ascii="Times New Roman" w:hAnsi="Times New Roman" w:cs="Times New Roman"/>
          <w:sz w:val="24"/>
          <w:szCs w:val="24"/>
        </w:rPr>
        <w:t>лицензии №</w:t>
      </w:r>
      <w:r w:rsidR="000C5AEC" w:rsidRPr="000C5AEC">
        <w:rPr>
          <w:rFonts w:ascii="Times New Roman" w:hAnsi="Times New Roman" w:cs="Times New Roman"/>
          <w:sz w:val="24"/>
          <w:szCs w:val="24"/>
        </w:rPr>
        <w:t xml:space="preserve"> 3252</w:t>
      </w:r>
      <w:r w:rsidRPr="000C5AEC">
        <w:rPr>
          <w:rFonts w:ascii="Times New Roman" w:hAnsi="Times New Roman" w:cs="Times New Roman"/>
          <w:i/>
          <w:sz w:val="24"/>
          <w:szCs w:val="24"/>
        </w:rPr>
        <w:t>,</w:t>
      </w:r>
      <w:r w:rsidRPr="000C5AEC">
        <w:rPr>
          <w:rFonts w:ascii="Times New Roman" w:hAnsi="Times New Roman" w:cs="Times New Roman"/>
          <w:sz w:val="24"/>
          <w:szCs w:val="24"/>
        </w:rPr>
        <w:t xml:space="preserve">серия бланка </w:t>
      </w:r>
      <w:r w:rsidRPr="000C5AEC">
        <w:rPr>
          <w:rFonts w:ascii="Times New Roman" w:hAnsi="Times New Roman" w:cs="Times New Roman"/>
          <w:i/>
          <w:sz w:val="24"/>
          <w:szCs w:val="24"/>
        </w:rPr>
        <w:t>03Л01, н</w:t>
      </w:r>
      <w:r w:rsidRPr="000C5AEC">
        <w:rPr>
          <w:rFonts w:ascii="Times New Roman" w:hAnsi="Times New Roman" w:cs="Times New Roman"/>
          <w:sz w:val="24"/>
          <w:szCs w:val="24"/>
        </w:rPr>
        <w:t xml:space="preserve">омер бланка </w:t>
      </w:r>
      <w:r w:rsidRPr="000C5AEC">
        <w:rPr>
          <w:rFonts w:ascii="Times New Roman" w:hAnsi="Times New Roman" w:cs="Times New Roman"/>
          <w:i/>
          <w:sz w:val="24"/>
          <w:szCs w:val="24"/>
        </w:rPr>
        <w:t>000</w:t>
      </w:r>
      <w:r w:rsidR="000C5AEC" w:rsidRPr="000C5AEC">
        <w:rPr>
          <w:rFonts w:ascii="Times New Roman" w:hAnsi="Times New Roman" w:cs="Times New Roman"/>
          <w:i/>
          <w:sz w:val="24"/>
          <w:szCs w:val="24"/>
        </w:rPr>
        <w:t>1914</w:t>
      </w:r>
      <w:r w:rsidRPr="000C5AEC">
        <w:rPr>
          <w:rFonts w:ascii="Times New Roman" w:hAnsi="Times New Roman" w:cs="Times New Roman"/>
          <w:i/>
          <w:sz w:val="24"/>
          <w:szCs w:val="24"/>
        </w:rPr>
        <w:t xml:space="preserve">, </w:t>
      </w:r>
      <w:r w:rsidR="000C5AEC" w:rsidRPr="000C5AEC">
        <w:rPr>
          <w:rFonts w:ascii="Times New Roman" w:hAnsi="Times New Roman" w:cs="Times New Roman"/>
          <w:sz w:val="24"/>
          <w:szCs w:val="24"/>
        </w:rPr>
        <w:t>дата выдачи 26.03.2020</w:t>
      </w:r>
      <w:r w:rsidRPr="000C5AEC">
        <w:rPr>
          <w:rFonts w:ascii="Times New Roman" w:hAnsi="Times New Roman" w:cs="Times New Roman"/>
          <w:sz w:val="24"/>
          <w:szCs w:val="24"/>
        </w:rPr>
        <w:t>г</w:t>
      </w:r>
      <w:r w:rsidRPr="000C5AEC">
        <w:rPr>
          <w:rFonts w:ascii="Times New Roman" w:hAnsi="Times New Roman" w:cs="Times New Roman"/>
          <w:i/>
          <w:sz w:val="24"/>
          <w:szCs w:val="24"/>
        </w:rPr>
        <w:t xml:space="preserve">, </w:t>
      </w:r>
      <w:r w:rsidRPr="000C5AEC">
        <w:rPr>
          <w:rFonts w:ascii="Times New Roman" w:hAnsi="Times New Roman" w:cs="Times New Roman"/>
          <w:sz w:val="24"/>
          <w:szCs w:val="24"/>
        </w:rPr>
        <w:t>выданной</w:t>
      </w:r>
      <w:r w:rsidRPr="000C5AEC">
        <w:rPr>
          <w:rFonts w:ascii="Times New Roman" w:hAnsi="Times New Roman" w:cs="Times New Roman"/>
          <w:sz w:val="24"/>
          <w:szCs w:val="24"/>
        </w:rPr>
        <w:tab/>
        <w:t xml:space="preserve"> Министерством образования и науки Республики Бурятия и свидетельства о государственной</w:t>
      </w:r>
      <w:r w:rsidR="000C5AEC" w:rsidRPr="000C5AEC">
        <w:rPr>
          <w:rFonts w:ascii="Times New Roman" w:hAnsi="Times New Roman" w:cs="Times New Roman"/>
          <w:sz w:val="24"/>
          <w:szCs w:val="24"/>
        </w:rPr>
        <w:t xml:space="preserve"> аккредитации регистрационный № 1938 выданного «26» марта</w:t>
      </w:r>
      <w:r w:rsidRPr="000C5AEC">
        <w:rPr>
          <w:rFonts w:ascii="Times New Roman" w:hAnsi="Times New Roman" w:cs="Times New Roman"/>
          <w:sz w:val="24"/>
          <w:szCs w:val="24"/>
        </w:rPr>
        <w:t xml:space="preserve"> 20</w:t>
      </w:r>
      <w:r w:rsidR="000C5AEC" w:rsidRPr="000C5AEC">
        <w:rPr>
          <w:rFonts w:ascii="Times New Roman" w:hAnsi="Times New Roman" w:cs="Times New Roman"/>
          <w:sz w:val="24"/>
          <w:szCs w:val="24"/>
        </w:rPr>
        <w:t>20</w:t>
      </w:r>
      <w:r w:rsidRPr="000C5AEC">
        <w:rPr>
          <w:rFonts w:ascii="Times New Roman" w:hAnsi="Times New Roman" w:cs="Times New Roman"/>
          <w:sz w:val="24"/>
          <w:szCs w:val="24"/>
        </w:rPr>
        <w:t xml:space="preserve"> года  Министерством образования и науки Р</w:t>
      </w:r>
      <w:r w:rsidR="000C5AEC" w:rsidRPr="000C5AEC">
        <w:rPr>
          <w:rFonts w:ascii="Times New Roman" w:hAnsi="Times New Roman" w:cs="Times New Roman"/>
          <w:sz w:val="24"/>
          <w:szCs w:val="24"/>
        </w:rPr>
        <w:t>еспублики Бурятия на срок до «12</w:t>
      </w:r>
      <w:r w:rsidRPr="000C5AEC">
        <w:rPr>
          <w:rFonts w:ascii="Times New Roman" w:hAnsi="Times New Roman" w:cs="Times New Roman"/>
          <w:sz w:val="24"/>
          <w:szCs w:val="24"/>
        </w:rPr>
        <w:t xml:space="preserve">» </w:t>
      </w:r>
      <w:r w:rsidR="000C5AEC" w:rsidRPr="000C5AEC">
        <w:rPr>
          <w:rFonts w:ascii="Times New Roman" w:hAnsi="Times New Roman" w:cs="Times New Roman"/>
          <w:sz w:val="24"/>
          <w:szCs w:val="24"/>
        </w:rPr>
        <w:t>мая</w:t>
      </w:r>
      <w:r w:rsidRPr="000C5AEC">
        <w:rPr>
          <w:rFonts w:ascii="Times New Roman" w:hAnsi="Times New Roman" w:cs="Times New Roman"/>
          <w:sz w:val="24"/>
          <w:szCs w:val="24"/>
        </w:rPr>
        <w:t xml:space="preserve"> 2027</w:t>
      </w:r>
      <w:proofErr w:type="gramEnd"/>
      <w:r w:rsidRPr="000C5AEC">
        <w:rPr>
          <w:rFonts w:ascii="Times New Roman" w:hAnsi="Times New Roman" w:cs="Times New Roman"/>
          <w:sz w:val="24"/>
          <w:szCs w:val="24"/>
        </w:rPr>
        <w:t xml:space="preserve"> г.,</w:t>
      </w:r>
      <w:r w:rsidRPr="00F42AFB">
        <w:rPr>
          <w:rFonts w:ascii="Times New Roman" w:hAnsi="Times New Roman" w:cs="Times New Roman"/>
          <w:sz w:val="24"/>
          <w:szCs w:val="24"/>
        </w:rPr>
        <w:t xml:space="preserve">   в  лице </w:t>
      </w:r>
      <w:r w:rsidR="008E66C9">
        <w:rPr>
          <w:rFonts w:ascii="Times New Roman" w:hAnsi="Times New Roman" w:cs="Times New Roman"/>
          <w:sz w:val="24"/>
          <w:szCs w:val="24"/>
        </w:rPr>
        <w:t>и</w:t>
      </w:r>
      <w:r w:rsidR="00DA3540">
        <w:rPr>
          <w:rFonts w:ascii="Times New Roman" w:hAnsi="Times New Roman" w:cs="Times New Roman"/>
          <w:sz w:val="24"/>
          <w:szCs w:val="24"/>
        </w:rPr>
        <w:t xml:space="preserve">сполняющего </w:t>
      </w:r>
      <w:r w:rsidR="000C5AEC">
        <w:rPr>
          <w:rFonts w:ascii="Times New Roman" w:hAnsi="Times New Roman" w:cs="Times New Roman"/>
          <w:sz w:val="24"/>
          <w:szCs w:val="24"/>
        </w:rPr>
        <w:t>обязанности</w:t>
      </w:r>
      <w:r w:rsidR="008E66C9">
        <w:rPr>
          <w:rFonts w:ascii="Times New Roman" w:hAnsi="Times New Roman" w:cs="Times New Roman"/>
          <w:sz w:val="24"/>
          <w:szCs w:val="24"/>
        </w:rPr>
        <w:t xml:space="preserve"> </w:t>
      </w:r>
      <w:r w:rsidRPr="00F42AFB">
        <w:rPr>
          <w:rFonts w:ascii="Times New Roman" w:hAnsi="Times New Roman" w:cs="Times New Roman"/>
          <w:sz w:val="24"/>
          <w:szCs w:val="24"/>
        </w:rPr>
        <w:t>директо</w:t>
      </w:r>
      <w:r w:rsidR="008E66C9">
        <w:rPr>
          <w:rFonts w:ascii="Times New Roman" w:hAnsi="Times New Roman" w:cs="Times New Roman"/>
          <w:sz w:val="24"/>
          <w:szCs w:val="24"/>
        </w:rPr>
        <w:t xml:space="preserve">ра  </w:t>
      </w:r>
      <w:r w:rsidR="00DA3540">
        <w:rPr>
          <w:rFonts w:ascii="Times New Roman" w:hAnsi="Times New Roman" w:cs="Times New Roman"/>
          <w:sz w:val="24"/>
          <w:szCs w:val="24"/>
        </w:rPr>
        <w:t>Екимовой В</w:t>
      </w:r>
      <w:r w:rsidR="003466DE">
        <w:rPr>
          <w:rFonts w:ascii="Times New Roman" w:hAnsi="Times New Roman" w:cs="Times New Roman"/>
          <w:sz w:val="24"/>
          <w:szCs w:val="24"/>
        </w:rPr>
        <w:t>.</w:t>
      </w:r>
      <w:r w:rsidR="00DA3540">
        <w:rPr>
          <w:rFonts w:ascii="Times New Roman" w:hAnsi="Times New Roman" w:cs="Times New Roman"/>
          <w:sz w:val="24"/>
          <w:szCs w:val="24"/>
        </w:rPr>
        <w:t>Н.</w:t>
      </w:r>
      <w:r w:rsidRPr="00F42AFB">
        <w:rPr>
          <w:rFonts w:ascii="Times New Roman" w:hAnsi="Times New Roman" w:cs="Times New Roman"/>
          <w:sz w:val="24"/>
          <w:szCs w:val="24"/>
        </w:rPr>
        <w:t xml:space="preserve">, действующей на основании </w:t>
      </w:r>
      <w:r w:rsidR="00DA3540">
        <w:rPr>
          <w:rFonts w:ascii="Times New Roman" w:hAnsi="Times New Roman" w:cs="Times New Roman"/>
          <w:sz w:val="24"/>
          <w:szCs w:val="24"/>
        </w:rPr>
        <w:t>Приказа Управления образования администрации муниципального образования «город Северобайкальск»</w:t>
      </w:r>
      <w:r w:rsidR="000C5AEC">
        <w:rPr>
          <w:rFonts w:ascii="Times New Roman" w:hAnsi="Times New Roman" w:cs="Times New Roman"/>
          <w:sz w:val="24"/>
          <w:szCs w:val="24"/>
        </w:rPr>
        <w:t xml:space="preserve"> от 25.04.2025 г.                         № 55-К</w:t>
      </w:r>
      <w:r w:rsidRPr="00F42AFB">
        <w:rPr>
          <w:rFonts w:ascii="Times New Roman" w:hAnsi="Times New Roman" w:cs="Times New Roman"/>
          <w:sz w:val="24"/>
          <w:szCs w:val="24"/>
        </w:rPr>
        <w:t xml:space="preserve">,  с  одной  стороны,  и,  с  другой стороны, </w:t>
      </w:r>
      <w:r w:rsidR="00F42AFB">
        <w:rPr>
          <w:rFonts w:ascii="Times New Roman" w:hAnsi="Times New Roman" w:cs="Times New Roman"/>
          <w:sz w:val="24"/>
          <w:szCs w:val="24"/>
        </w:rPr>
        <w:t xml:space="preserve">    </w:t>
      </w:r>
      <w:r w:rsidRPr="00F42AFB">
        <w:rPr>
          <w:rFonts w:ascii="Times New Roman" w:hAnsi="Times New Roman" w:cs="Times New Roman"/>
          <w:sz w:val="24"/>
          <w:szCs w:val="24"/>
        </w:rPr>
        <w:t>_______________________________________________________________________</w:t>
      </w:r>
      <w:r w:rsidR="000C5AEC">
        <w:rPr>
          <w:rFonts w:ascii="Times New Roman" w:hAnsi="Times New Roman" w:cs="Times New Roman"/>
          <w:sz w:val="24"/>
          <w:szCs w:val="24"/>
        </w:rPr>
        <w:t>_________</w:t>
      </w:r>
      <w:r w:rsidRPr="00F42AFB">
        <w:rPr>
          <w:rFonts w:ascii="Times New Roman" w:hAnsi="Times New Roman" w:cs="Times New Roman"/>
          <w:sz w:val="24"/>
          <w:szCs w:val="24"/>
        </w:rPr>
        <w:t>__</w:t>
      </w:r>
    </w:p>
    <w:p w:rsidR="006F61B9" w:rsidRPr="00F42AFB" w:rsidRDefault="006F61B9" w:rsidP="00F42AFB">
      <w:pPr>
        <w:pStyle w:val="ConsPlusNonformat"/>
        <w:widowControl/>
        <w:tabs>
          <w:tab w:val="left" w:pos="142"/>
        </w:tabs>
        <w:jc w:val="center"/>
        <w:rPr>
          <w:rFonts w:ascii="Times New Roman" w:hAnsi="Times New Roman" w:cs="Times New Roman"/>
          <w:sz w:val="24"/>
          <w:szCs w:val="24"/>
        </w:rPr>
      </w:pPr>
      <w:r w:rsidRPr="00F42AFB">
        <w:rPr>
          <w:rFonts w:ascii="Times New Roman" w:hAnsi="Times New Roman" w:cs="Times New Roman"/>
          <w:sz w:val="24"/>
          <w:szCs w:val="24"/>
        </w:rPr>
        <w:t xml:space="preserve">(в дальнейшем – </w:t>
      </w:r>
      <w:r w:rsidRPr="00F42AFB">
        <w:rPr>
          <w:rFonts w:ascii="Times New Roman" w:hAnsi="Times New Roman" w:cs="Times New Roman"/>
          <w:bCs/>
          <w:sz w:val="24"/>
          <w:szCs w:val="24"/>
        </w:rPr>
        <w:t>Родители</w:t>
      </w:r>
      <w:r w:rsidRPr="00F42AFB">
        <w:rPr>
          <w:rFonts w:ascii="Times New Roman" w:hAnsi="Times New Roman" w:cs="Times New Roman"/>
          <w:sz w:val="24"/>
          <w:szCs w:val="24"/>
        </w:rPr>
        <w:t>)</w:t>
      </w:r>
    </w:p>
    <w:p w:rsidR="006F61B9" w:rsidRPr="00F42AFB" w:rsidRDefault="006F61B9" w:rsidP="006F61B9">
      <w:pPr>
        <w:pStyle w:val="ConsPlusNonformat"/>
        <w:widowControl/>
        <w:tabs>
          <w:tab w:val="left" w:pos="142"/>
        </w:tabs>
        <w:jc w:val="center"/>
        <w:rPr>
          <w:rFonts w:ascii="Times New Roman" w:hAnsi="Times New Roman" w:cs="Times New Roman"/>
          <w:sz w:val="24"/>
          <w:szCs w:val="24"/>
        </w:rPr>
      </w:pPr>
      <w:r w:rsidRPr="00F42AFB">
        <w:rPr>
          <w:rFonts w:ascii="Times New Roman" w:hAnsi="Times New Roman" w:cs="Times New Roman"/>
          <w:sz w:val="24"/>
          <w:szCs w:val="24"/>
        </w:rPr>
        <w:t xml:space="preserve">Ф. И. О. родителя (законного представителя) несовершеннолетнего </w:t>
      </w:r>
    </w:p>
    <w:p w:rsidR="006F61B9" w:rsidRPr="00F42AFB" w:rsidRDefault="006F61B9" w:rsidP="00F42AFB">
      <w:pPr>
        <w:pStyle w:val="ConsPlusNormal"/>
        <w:widowControl/>
        <w:tabs>
          <w:tab w:val="left" w:pos="142"/>
        </w:tabs>
        <w:ind w:firstLine="0"/>
        <w:jc w:val="center"/>
        <w:rPr>
          <w:rFonts w:ascii="Times New Roman" w:hAnsi="Times New Roman" w:cs="Times New Roman"/>
          <w:sz w:val="24"/>
          <w:szCs w:val="24"/>
        </w:rPr>
      </w:pPr>
      <w:r w:rsidRPr="00F42AFB">
        <w:rPr>
          <w:rFonts w:ascii="Times New Roman" w:hAnsi="Times New Roman" w:cs="Times New Roman"/>
          <w:sz w:val="24"/>
          <w:szCs w:val="24"/>
        </w:rPr>
        <w:t xml:space="preserve">и _____________________________________________________________________________ </w:t>
      </w:r>
    </w:p>
    <w:p w:rsidR="006F61B9" w:rsidRPr="00F42AFB" w:rsidRDefault="006F61B9" w:rsidP="006F61B9">
      <w:pPr>
        <w:pStyle w:val="ConsPlusNonformat"/>
        <w:widowControl/>
        <w:tabs>
          <w:tab w:val="left" w:pos="142"/>
        </w:tabs>
        <w:jc w:val="center"/>
        <w:rPr>
          <w:rFonts w:ascii="Times New Roman" w:hAnsi="Times New Roman" w:cs="Times New Roman"/>
          <w:sz w:val="24"/>
          <w:szCs w:val="24"/>
        </w:rPr>
      </w:pPr>
      <w:r w:rsidRPr="00F42AFB">
        <w:rPr>
          <w:rFonts w:ascii="Times New Roman" w:hAnsi="Times New Roman" w:cs="Times New Roman"/>
          <w:sz w:val="24"/>
          <w:szCs w:val="24"/>
        </w:rPr>
        <w:t>(Ф. И. О.  несовершеннолетнего)</w:t>
      </w:r>
    </w:p>
    <w:p w:rsidR="006F61B9" w:rsidRPr="00F42AFB" w:rsidRDefault="006F61B9" w:rsidP="006F61B9">
      <w:pPr>
        <w:pStyle w:val="ConsPlusNormal"/>
        <w:widowControl/>
        <w:tabs>
          <w:tab w:val="left" w:pos="142"/>
        </w:tabs>
        <w:ind w:firstLine="0"/>
        <w:jc w:val="both"/>
        <w:rPr>
          <w:rFonts w:ascii="Times New Roman" w:hAnsi="Times New Roman" w:cs="Times New Roman"/>
          <w:sz w:val="24"/>
          <w:szCs w:val="24"/>
        </w:rPr>
      </w:pPr>
      <w:r w:rsidRPr="00F42AFB">
        <w:rPr>
          <w:rFonts w:ascii="Times New Roman" w:hAnsi="Times New Roman" w:cs="Times New Roman"/>
          <w:sz w:val="24"/>
          <w:szCs w:val="24"/>
        </w:rPr>
        <w:t>заключили в соответствии с Законом Российской Федерации «Об образовании в Российской Федерации» настоящий договор о нижеследующем:</w:t>
      </w:r>
    </w:p>
    <w:p w:rsidR="00B67E15" w:rsidRPr="00F42AFB" w:rsidRDefault="00B67E15" w:rsidP="00746ACB">
      <w:pPr>
        <w:pStyle w:val="a4"/>
        <w:tabs>
          <w:tab w:val="left" w:pos="2666"/>
          <w:tab w:val="left" w:pos="7730"/>
          <w:tab w:val="left" w:leader="underscore" w:pos="9074"/>
        </w:tabs>
        <w:ind w:left="60" w:right="40" w:firstLine="700"/>
        <w:jc w:val="both"/>
        <w:rPr>
          <w:szCs w:val="24"/>
        </w:rPr>
      </w:pPr>
    </w:p>
    <w:p w:rsidR="00B67E15" w:rsidRPr="00F42AFB" w:rsidRDefault="00B67E15" w:rsidP="00746ACB">
      <w:pPr>
        <w:pStyle w:val="24"/>
        <w:numPr>
          <w:ilvl w:val="0"/>
          <w:numId w:val="16"/>
        </w:numPr>
        <w:shd w:val="clear" w:color="auto" w:fill="auto"/>
        <w:spacing w:before="0" w:line="240" w:lineRule="auto"/>
        <w:rPr>
          <w:rFonts w:ascii="Times New Roman" w:hAnsi="Times New Roman"/>
          <w:sz w:val="24"/>
          <w:szCs w:val="24"/>
        </w:rPr>
      </w:pPr>
      <w:r w:rsidRPr="00F42AFB">
        <w:rPr>
          <w:rFonts w:ascii="Times New Roman" w:hAnsi="Times New Roman"/>
          <w:sz w:val="24"/>
          <w:szCs w:val="24"/>
        </w:rPr>
        <w:t>Предмет договора</w:t>
      </w:r>
    </w:p>
    <w:p w:rsidR="00B67E15" w:rsidRPr="00F42AFB" w:rsidRDefault="00B67E15" w:rsidP="00746ACB">
      <w:pPr>
        <w:pStyle w:val="a4"/>
        <w:numPr>
          <w:ilvl w:val="1"/>
          <w:numId w:val="16"/>
        </w:numPr>
        <w:tabs>
          <w:tab w:val="left" w:pos="426"/>
          <w:tab w:val="left" w:pos="7730"/>
          <w:tab w:val="left" w:leader="underscore" w:pos="9074"/>
        </w:tabs>
        <w:ind w:left="0" w:firstLine="0"/>
        <w:jc w:val="both"/>
        <w:rPr>
          <w:b w:val="0"/>
          <w:szCs w:val="24"/>
        </w:rPr>
      </w:pPr>
      <w:r w:rsidRPr="00F42AFB">
        <w:rPr>
          <w:b w:val="0"/>
          <w:szCs w:val="24"/>
        </w:rPr>
        <w:t xml:space="preserve">Предметом настоящего договора является оказание услуг по организации отдыха и оздоровления несовершеннолетнего, сроком на </w:t>
      </w:r>
      <w:r w:rsidR="00C22C9A" w:rsidRPr="00F42AFB">
        <w:rPr>
          <w:b w:val="0"/>
          <w:szCs w:val="24"/>
          <w:u w:val="single"/>
        </w:rPr>
        <w:t>21 день</w:t>
      </w:r>
      <w:r w:rsidR="00133ED5" w:rsidRPr="00F42AFB">
        <w:rPr>
          <w:b w:val="0"/>
          <w:szCs w:val="24"/>
          <w:u w:val="single"/>
        </w:rPr>
        <w:t xml:space="preserve"> </w:t>
      </w:r>
      <w:r w:rsidRPr="00F42AFB">
        <w:rPr>
          <w:b w:val="0"/>
          <w:szCs w:val="24"/>
        </w:rPr>
        <w:t xml:space="preserve">в период проведения смены </w:t>
      </w:r>
      <w:r w:rsidR="002D7140">
        <w:rPr>
          <w:b w:val="0"/>
          <w:szCs w:val="24"/>
          <w:u w:val="single"/>
        </w:rPr>
        <w:t>с 02</w:t>
      </w:r>
      <w:r w:rsidR="007C1B83" w:rsidRPr="00F42AFB">
        <w:rPr>
          <w:b w:val="0"/>
          <w:szCs w:val="24"/>
          <w:u w:val="single"/>
        </w:rPr>
        <w:t xml:space="preserve"> </w:t>
      </w:r>
      <w:r w:rsidR="00C22C9A" w:rsidRPr="00F42AFB">
        <w:rPr>
          <w:b w:val="0"/>
          <w:szCs w:val="24"/>
          <w:u w:val="single"/>
        </w:rPr>
        <w:t>июня</w:t>
      </w:r>
      <w:r w:rsidR="002D7140">
        <w:rPr>
          <w:b w:val="0"/>
          <w:szCs w:val="24"/>
          <w:u w:val="single"/>
        </w:rPr>
        <w:t xml:space="preserve"> 2025</w:t>
      </w:r>
      <w:r w:rsidR="003A6A62" w:rsidRPr="00F42AFB">
        <w:rPr>
          <w:b w:val="0"/>
          <w:szCs w:val="24"/>
          <w:u w:val="single"/>
        </w:rPr>
        <w:t xml:space="preserve"> года  по </w:t>
      </w:r>
      <w:r w:rsidR="005C16EE">
        <w:rPr>
          <w:b w:val="0"/>
          <w:szCs w:val="24"/>
          <w:u w:val="single"/>
        </w:rPr>
        <w:t>25</w:t>
      </w:r>
      <w:r w:rsidR="00C22C9A" w:rsidRPr="00F42AFB">
        <w:rPr>
          <w:b w:val="0"/>
          <w:szCs w:val="24"/>
          <w:u w:val="single"/>
        </w:rPr>
        <w:t xml:space="preserve"> июня</w:t>
      </w:r>
      <w:r w:rsidR="002D7140">
        <w:rPr>
          <w:b w:val="0"/>
          <w:szCs w:val="24"/>
          <w:u w:val="single"/>
        </w:rPr>
        <w:t xml:space="preserve"> 2025</w:t>
      </w:r>
      <w:r w:rsidR="00063A45" w:rsidRPr="00F42AFB">
        <w:rPr>
          <w:b w:val="0"/>
          <w:szCs w:val="24"/>
          <w:u w:val="single"/>
        </w:rPr>
        <w:t xml:space="preserve"> года в лагере </w:t>
      </w:r>
      <w:r w:rsidR="001C1DED" w:rsidRPr="00F42AFB">
        <w:rPr>
          <w:b w:val="0"/>
          <w:szCs w:val="24"/>
          <w:u w:val="single"/>
        </w:rPr>
        <w:t xml:space="preserve">дневного пребывания детей </w:t>
      </w:r>
      <w:r w:rsidR="002D7140">
        <w:rPr>
          <w:b w:val="0"/>
          <w:szCs w:val="24"/>
          <w:u w:val="single"/>
        </w:rPr>
        <w:t>«</w:t>
      </w:r>
      <w:r w:rsidR="002D7140" w:rsidRPr="000C5AEC">
        <w:rPr>
          <w:b w:val="0"/>
          <w:szCs w:val="24"/>
          <w:u w:val="single"/>
        </w:rPr>
        <w:t>Страна детства»</w:t>
      </w:r>
      <w:r w:rsidRPr="000C5AEC">
        <w:rPr>
          <w:b w:val="0"/>
          <w:szCs w:val="24"/>
        </w:rPr>
        <w:t>.</w:t>
      </w:r>
      <w:r w:rsidRPr="00F42AFB">
        <w:rPr>
          <w:b w:val="0"/>
          <w:szCs w:val="24"/>
        </w:rPr>
        <w:t xml:space="preserve"> </w:t>
      </w:r>
    </w:p>
    <w:p w:rsidR="00B67E15" w:rsidRPr="00F42AFB" w:rsidRDefault="00B67E15" w:rsidP="00746ACB">
      <w:pPr>
        <w:pStyle w:val="a4"/>
        <w:numPr>
          <w:ilvl w:val="1"/>
          <w:numId w:val="21"/>
        </w:numPr>
        <w:tabs>
          <w:tab w:val="left" w:pos="426"/>
          <w:tab w:val="left" w:leader="underscore" w:pos="9074"/>
        </w:tabs>
        <w:ind w:left="0" w:firstLine="0"/>
        <w:jc w:val="both"/>
        <w:rPr>
          <w:b w:val="0"/>
          <w:szCs w:val="24"/>
        </w:rPr>
      </w:pPr>
      <w:r w:rsidRPr="00F42AFB">
        <w:rPr>
          <w:b w:val="0"/>
          <w:szCs w:val="24"/>
        </w:rPr>
        <w:t xml:space="preserve">Место оказания услуг: </w:t>
      </w:r>
      <w:r w:rsidR="006F61B9" w:rsidRPr="00F42AFB">
        <w:rPr>
          <w:b w:val="0"/>
          <w:szCs w:val="24"/>
          <w:u w:val="single"/>
        </w:rPr>
        <w:t>горо</w:t>
      </w:r>
      <w:r w:rsidR="005C16EE">
        <w:rPr>
          <w:b w:val="0"/>
          <w:szCs w:val="24"/>
          <w:u w:val="single"/>
        </w:rPr>
        <w:t xml:space="preserve">д Северобайкальск, МАОУ </w:t>
      </w:r>
      <w:r w:rsidR="00B65CE1">
        <w:rPr>
          <w:b w:val="0"/>
          <w:szCs w:val="24"/>
          <w:u w:val="single"/>
        </w:rPr>
        <w:t>«</w:t>
      </w:r>
      <w:r w:rsidR="005C16EE">
        <w:rPr>
          <w:b w:val="0"/>
          <w:szCs w:val="24"/>
          <w:u w:val="single"/>
        </w:rPr>
        <w:t>Гимназия № 5</w:t>
      </w:r>
      <w:r w:rsidR="00B65CE1">
        <w:rPr>
          <w:b w:val="0"/>
          <w:szCs w:val="24"/>
          <w:u w:val="single"/>
        </w:rPr>
        <w:t>»</w:t>
      </w:r>
      <w:r w:rsidR="005C16EE">
        <w:rPr>
          <w:b w:val="0"/>
          <w:szCs w:val="24"/>
          <w:u w:val="single"/>
        </w:rPr>
        <w:t xml:space="preserve"> им. </w:t>
      </w:r>
      <w:r w:rsidR="007D6132">
        <w:rPr>
          <w:b w:val="0"/>
          <w:szCs w:val="24"/>
          <w:u w:val="single"/>
        </w:rPr>
        <w:t>Усыниной Л.В.</w:t>
      </w:r>
    </w:p>
    <w:p w:rsidR="00B67E15" w:rsidRPr="00F42AFB" w:rsidRDefault="006F61B9" w:rsidP="00746ACB">
      <w:pPr>
        <w:pStyle w:val="a4"/>
        <w:numPr>
          <w:ilvl w:val="1"/>
          <w:numId w:val="21"/>
        </w:numPr>
        <w:tabs>
          <w:tab w:val="left" w:pos="426"/>
          <w:tab w:val="left" w:leader="underscore" w:pos="9074"/>
        </w:tabs>
        <w:ind w:left="0" w:firstLine="0"/>
        <w:jc w:val="both"/>
        <w:rPr>
          <w:szCs w:val="24"/>
        </w:rPr>
      </w:pPr>
      <w:r w:rsidRPr="00F42AFB">
        <w:rPr>
          <w:b w:val="0"/>
          <w:szCs w:val="24"/>
        </w:rPr>
        <w:t>Режим дня: с 8 часов 00  минут до 14</w:t>
      </w:r>
      <w:r w:rsidR="00B67E15" w:rsidRPr="00F42AFB">
        <w:rPr>
          <w:b w:val="0"/>
          <w:szCs w:val="24"/>
        </w:rPr>
        <w:t xml:space="preserve"> часов 00 минут.  </w:t>
      </w:r>
    </w:p>
    <w:p w:rsidR="00B67E15" w:rsidRPr="00F42AFB" w:rsidRDefault="00B67E15" w:rsidP="00746ACB">
      <w:pPr>
        <w:pStyle w:val="26"/>
        <w:keepNext/>
        <w:keepLines/>
        <w:shd w:val="clear" w:color="auto" w:fill="auto"/>
        <w:spacing w:before="0" w:after="0" w:line="240" w:lineRule="auto"/>
        <w:ind w:left="3180"/>
        <w:rPr>
          <w:rFonts w:ascii="Times New Roman" w:hAnsi="Times New Roman"/>
          <w:bCs/>
          <w:sz w:val="24"/>
          <w:szCs w:val="24"/>
        </w:rPr>
      </w:pPr>
      <w:bookmarkStart w:id="0" w:name="bookmark1"/>
    </w:p>
    <w:p w:rsidR="00B67E15" w:rsidRPr="00F42AFB" w:rsidRDefault="00B67E15" w:rsidP="00746ACB">
      <w:pPr>
        <w:pStyle w:val="26"/>
        <w:keepNext/>
        <w:keepLines/>
        <w:shd w:val="clear" w:color="auto" w:fill="auto"/>
        <w:spacing w:before="0" w:after="0" w:line="240" w:lineRule="auto"/>
        <w:ind w:left="3180"/>
        <w:rPr>
          <w:rFonts w:ascii="Times New Roman" w:hAnsi="Times New Roman"/>
          <w:bCs/>
          <w:sz w:val="24"/>
          <w:szCs w:val="24"/>
        </w:rPr>
      </w:pPr>
      <w:r w:rsidRPr="00F42AFB">
        <w:rPr>
          <w:rFonts w:ascii="Times New Roman" w:hAnsi="Times New Roman"/>
          <w:sz w:val="24"/>
          <w:szCs w:val="24"/>
        </w:rPr>
        <w:t>2. Обязанности и права Исполнителя</w:t>
      </w:r>
      <w:bookmarkEnd w:id="0"/>
    </w:p>
    <w:p w:rsidR="00B67E15" w:rsidRPr="00F42AFB" w:rsidRDefault="00B67E15" w:rsidP="00746ACB">
      <w:pPr>
        <w:pStyle w:val="a4"/>
        <w:numPr>
          <w:ilvl w:val="1"/>
          <w:numId w:val="22"/>
        </w:numPr>
        <w:ind w:left="0" w:firstLine="0"/>
        <w:jc w:val="both"/>
        <w:rPr>
          <w:b w:val="0"/>
          <w:szCs w:val="24"/>
        </w:rPr>
      </w:pPr>
      <w:r w:rsidRPr="00F42AFB">
        <w:rPr>
          <w:b w:val="0"/>
          <w:szCs w:val="24"/>
        </w:rPr>
        <w:t>«Исполнитель» обязан:</w:t>
      </w:r>
    </w:p>
    <w:p w:rsidR="00B67E15" w:rsidRPr="00F42AFB" w:rsidRDefault="00B67E15" w:rsidP="00746ACB">
      <w:pPr>
        <w:pStyle w:val="a4"/>
        <w:numPr>
          <w:ilvl w:val="2"/>
          <w:numId w:val="22"/>
        </w:numPr>
        <w:ind w:left="0" w:firstLine="0"/>
        <w:jc w:val="both"/>
        <w:rPr>
          <w:b w:val="0"/>
          <w:szCs w:val="24"/>
        </w:rPr>
      </w:pPr>
      <w:r w:rsidRPr="00F42AFB">
        <w:rPr>
          <w:b w:val="0"/>
          <w:szCs w:val="24"/>
        </w:rPr>
        <w:t>Обеспечить надлежащее исполнение услуг, указанных в п. 1.1. настоящего договора, в том числе по:</w:t>
      </w:r>
    </w:p>
    <w:p w:rsidR="00B67E15" w:rsidRPr="00F42AFB" w:rsidRDefault="00B67E15" w:rsidP="00746ACB">
      <w:pPr>
        <w:pStyle w:val="a4"/>
        <w:jc w:val="both"/>
        <w:rPr>
          <w:b w:val="0"/>
          <w:szCs w:val="24"/>
        </w:rPr>
      </w:pPr>
      <w:r w:rsidRPr="00F42AFB">
        <w:rPr>
          <w:b w:val="0"/>
          <w:szCs w:val="24"/>
        </w:rPr>
        <w:t>а) ознакомлению «Заказчика» с документами, регламентирующими деятельность лагеря, а также правилами пребывания детей в лагере (прилагаются к настоящему договору);</w:t>
      </w:r>
    </w:p>
    <w:p w:rsidR="00B67E15" w:rsidRPr="00F42AFB" w:rsidRDefault="00B67E15" w:rsidP="00746ACB">
      <w:pPr>
        <w:pStyle w:val="a4"/>
        <w:tabs>
          <w:tab w:val="left" w:pos="918"/>
        </w:tabs>
        <w:jc w:val="both"/>
        <w:rPr>
          <w:b w:val="0"/>
          <w:szCs w:val="24"/>
        </w:rPr>
      </w:pPr>
      <w:r w:rsidRPr="00F42AFB">
        <w:rPr>
          <w:b w:val="0"/>
          <w:szCs w:val="24"/>
        </w:rPr>
        <w:t>б) организации двухразового питания несовершеннолетнего;</w:t>
      </w:r>
    </w:p>
    <w:p w:rsidR="00B67E15" w:rsidRPr="00F42AFB" w:rsidRDefault="00B67E15" w:rsidP="00746ACB">
      <w:pPr>
        <w:pStyle w:val="a4"/>
        <w:tabs>
          <w:tab w:val="left" w:pos="607"/>
        </w:tabs>
        <w:jc w:val="both"/>
        <w:rPr>
          <w:b w:val="0"/>
          <w:szCs w:val="24"/>
        </w:rPr>
      </w:pPr>
      <w:r w:rsidRPr="00F42AFB">
        <w:rPr>
          <w:b w:val="0"/>
          <w:szCs w:val="24"/>
        </w:rPr>
        <w:t>в) организации досуговой деятельности в соответствии с утвержденным планом мероприятий лагеря;</w:t>
      </w:r>
    </w:p>
    <w:p w:rsidR="00B67E15" w:rsidRPr="00F42AFB" w:rsidRDefault="00B67E15" w:rsidP="00746ACB">
      <w:pPr>
        <w:pStyle w:val="a4"/>
        <w:tabs>
          <w:tab w:val="left" w:pos="607"/>
        </w:tabs>
        <w:jc w:val="both"/>
        <w:rPr>
          <w:b w:val="0"/>
          <w:szCs w:val="24"/>
        </w:rPr>
      </w:pPr>
      <w:r w:rsidRPr="00F42AFB">
        <w:rPr>
          <w:b w:val="0"/>
          <w:szCs w:val="24"/>
        </w:rPr>
        <w:t>г) организации педагогического и медицинского сопровождения;</w:t>
      </w:r>
    </w:p>
    <w:p w:rsidR="00B67E15" w:rsidRPr="00F42AFB" w:rsidRDefault="00B67E15" w:rsidP="00746ACB">
      <w:pPr>
        <w:pStyle w:val="a4"/>
        <w:tabs>
          <w:tab w:val="left" w:pos="607"/>
        </w:tabs>
        <w:jc w:val="both"/>
        <w:rPr>
          <w:b w:val="0"/>
          <w:szCs w:val="24"/>
        </w:rPr>
      </w:pPr>
      <w:r w:rsidRPr="00F42AFB">
        <w:rPr>
          <w:b w:val="0"/>
          <w:szCs w:val="24"/>
        </w:rPr>
        <w:t>д) оказанию первичной медицинской помощи;</w:t>
      </w:r>
    </w:p>
    <w:p w:rsidR="00B67E15" w:rsidRPr="00F42AFB" w:rsidRDefault="00B67E15" w:rsidP="00746ACB">
      <w:pPr>
        <w:pStyle w:val="a4"/>
        <w:tabs>
          <w:tab w:val="left" w:pos="607"/>
        </w:tabs>
        <w:jc w:val="both"/>
        <w:rPr>
          <w:b w:val="0"/>
          <w:szCs w:val="24"/>
        </w:rPr>
      </w:pPr>
      <w:r w:rsidRPr="00F42AFB">
        <w:rPr>
          <w:b w:val="0"/>
          <w:szCs w:val="24"/>
        </w:rPr>
        <w:t>2.1.2. Информировать «Родителя» о правилах внутреннего распорядка, режиме дня, правилах пребывания в лагере, в соответствии с приложением к настоящему договору.</w:t>
      </w:r>
    </w:p>
    <w:p w:rsidR="00B67E15" w:rsidRPr="00F42AFB" w:rsidRDefault="00B67E15" w:rsidP="00746ACB">
      <w:pPr>
        <w:pStyle w:val="a4"/>
        <w:tabs>
          <w:tab w:val="left" w:pos="607"/>
        </w:tabs>
        <w:jc w:val="both"/>
        <w:rPr>
          <w:b w:val="0"/>
          <w:szCs w:val="24"/>
        </w:rPr>
      </w:pPr>
      <w:r w:rsidRPr="00F42AFB">
        <w:rPr>
          <w:b w:val="0"/>
          <w:szCs w:val="24"/>
        </w:rPr>
        <w:t>2.1.3. Обеспечить безопасные условия жизнедеятельности, страхование несовершеннолетнего от несчастных случаев и болезней в период пребывания в лагере.</w:t>
      </w:r>
    </w:p>
    <w:p w:rsidR="00B67E15" w:rsidRPr="00F42AFB" w:rsidRDefault="00B67E15" w:rsidP="00746ACB">
      <w:pPr>
        <w:pStyle w:val="a4"/>
        <w:tabs>
          <w:tab w:val="left" w:pos="607"/>
        </w:tabs>
        <w:jc w:val="both"/>
        <w:rPr>
          <w:b w:val="0"/>
          <w:szCs w:val="24"/>
        </w:rPr>
      </w:pPr>
      <w:r w:rsidRPr="00F42AFB">
        <w:rPr>
          <w:b w:val="0"/>
          <w:szCs w:val="24"/>
        </w:rPr>
        <w:t>2.1.4. Уведомить «Родителя» в случае заболевания или травмы несовершеннолетнего.</w:t>
      </w:r>
    </w:p>
    <w:p w:rsidR="00B67E15" w:rsidRPr="00F42AFB" w:rsidRDefault="00B67E15" w:rsidP="00746ACB">
      <w:pPr>
        <w:pStyle w:val="a4"/>
        <w:tabs>
          <w:tab w:val="left" w:pos="607"/>
        </w:tabs>
        <w:jc w:val="both"/>
        <w:rPr>
          <w:b w:val="0"/>
          <w:szCs w:val="24"/>
        </w:rPr>
      </w:pPr>
      <w:r w:rsidRPr="00F42AFB">
        <w:rPr>
          <w:b w:val="0"/>
          <w:szCs w:val="24"/>
        </w:rPr>
        <w:t>2.1.5. Обеспечить защиту несовершеннолетнего от информации, причиняющей вред его здоровью и (или) развитию, распространение которой среди детей запрещено или ограничено в соответствии с Федеральным законом от 29 декабря 2010 года 436-ФЗ «О защите детей от информации, причиняющей вред их здоровью и развитию».</w:t>
      </w:r>
    </w:p>
    <w:p w:rsidR="00B67E15" w:rsidRPr="00F42AFB" w:rsidRDefault="00B67E15" w:rsidP="00746ACB">
      <w:pPr>
        <w:pStyle w:val="a4"/>
        <w:numPr>
          <w:ilvl w:val="1"/>
          <w:numId w:val="22"/>
        </w:numPr>
        <w:ind w:left="0" w:firstLine="0"/>
        <w:jc w:val="both"/>
        <w:rPr>
          <w:b w:val="0"/>
          <w:szCs w:val="24"/>
        </w:rPr>
      </w:pPr>
      <w:r w:rsidRPr="00F42AFB">
        <w:rPr>
          <w:b w:val="0"/>
          <w:szCs w:val="24"/>
        </w:rPr>
        <w:t>«Исполнитель» имеет право:</w:t>
      </w:r>
    </w:p>
    <w:p w:rsidR="00B67E15" w:rsidRPr="00F42AFB" w:rsidRDefault="00B67E15" w:rsidP="00746ACB">
      <w:pPr>
        <w:pStyle w:val="a4"/>
        <w:numPr>
          <w:ilvl w:val="2"/>
          <w:numId w:val="22"/>
        </w:numPr>
        <w:ind w:left="0" w:firstLine="0"/>
        <w:jc w:val="both"/>
        <w:rPr>
          <w:b w:val="0"/>
          <w:szCs w:val="24"/>
        </w:rPr>
      </w:pPr>
      <w:r w:rsidRPr="00F42AFB">
        <w:rPr>
          <w:b w:val="0"/>
          <w:szCs w:val="24"/>
        </w:rPr>
        <w:t>Требовать своевременное внесение родительской платы.</w:t>
      </w:r>
    </w:p>
    <w:p w:rsidR="00B67E15" w:rsidRPr="00F42AFB" w:rsidRDefault="00B67E15" w:rsidP="00746ACB">
      <w:pPr>
        <w:pStyle w:val="a4"/>
        <w:numPr>
          <w:ilvl w:val="2"/>
          <w:numId w:val="22"/>
        </w:numPr>
        <w:ind w:left="0" w:firstLine="0"/>
        <w:jc w:val="both"/>
        <w:rPr>
          <w:b w:val="0"/>
          <w:szCs w:val="24"/>
        </w:rPr>
      </w:pPr>
      <w:r w:rsidRPr="00F42AFB">
        <w:rPr>
          <w:b w:val="0"/>
          <w:szCs w:val="24"/>
        </w:rPr>
        <w:t xml:space="preserve">Требовать соблюдение несовершеннолетним правил внутреннего распорядка, режима дня, правил пребывания в лагере. </w:t>
      </w:r>
    </w:p>
    <w:p w:rsidR="00B67E15" w:rsidRDefault="00B67E15" w:rsidP="00746ACB">
      <w:pPr>
        <w:pStyle w:val="a4"/>
        <w:numPr>
          <w:ilvl w:val="2"/>
          <w:numId w:val="22"/>
        </w:numPr>
        <w:ind w:left="0" w:firstLine="0"/>
        <w:jc w:val="both"/>
        <w:rPr>
          <w:b w:val="0"/>
          <w:szCs w:val="24"/>
        </w:rPr>
      </w:pPr>
      <w:r w:rsidRPr="00F42AFB">
        <w:rPr>
          <w:b w:val="0"/>
          <w:szCs w:val="24"/>
        </w:rPr>
        <w:lastRenderedPageBreak/>
        <w:t>Расторгнуть настоящий договор в случае грубого нарушения несовершеннолетним правил внутреннего распорядка, режима дня, правил пребывания в лагере.</w:t>
      </w:r>
    </w:p>
    <w:p w:rsidR="00415098" w:rsidRDefault="00415098" w:rsidP="00415098">
      <w:pPr>
        <w:pStyle w:val="a4"/>
        <w:jc w:val="both"/>
        <w:rPr>
          <w:b w:val="0"/>
          <w:szCs w:val="24"/>
        </w:rPr>
      </w:pPr>
    </w:p>
    <w:p w:rsidR="00415098" w:rsidRDefault="00415098" w:rsidP="00415098">
      <w:pPr>
        <w:pStyle w:val="a4"/>
        <w:jc w:val="both"/>
        <w:rPr>
          <w:b w:val="0"/>
          <w:szCs w:val="24"/>
        </w:rPr>
      </w:pPr>
    </w:p>
    <w:p w:rsidR="00415098" w:rsidRPr="00F42AFB" w:rsidRDefault="00415098" w:rsidP="00415098">
      <w:pPr>
        <w:pStyle w:val="a4"/>
        <w:jc w:val="both"/>
        <w:rPr>
          <w:b w:val="0"/>
          <w:szCs w:val="24"/>
        </w:rPr>
      </w:pPr>
    </w:p>
    <w:p w:rsidR="00B67E15" w:rsidRPr="00F42AFB" w:rsidRDefault="00B67E15" w:rsidP="00746ACB">
      <w:pPr>
        <w:pStyle w:val="26"/>
        <w:keepNext/>
        <w:keepLines/>
        <w:numPr>
          <w:ilvl w:val="0"/>
          <w:numId w:val="18"/>
        </w:numPr>
        <w:shd w:val="clear" w:color="auto" w:fill="auto"/>
        <w:spacing w:before="0" w:after="0" w:line="240" w:lineRule="auto"/>
        <w:rPr>
          <w:rFonts w:ascii="Times New Roman" w:hAnsi="Times New Roman"/>
          <w:bCs/>
          <w:sz w:val="24"/>
          <w:szCs w:val="24"/>
        </w:rPr>
      </w:pPr>
      <w:bookmarkStart w:id="1" w:name="bookmark2"/>
      <w:r w:rsidRPr="00F42AFB">
        <w:rPr>
          <w:rFonts w:ascii="Times New Roman" w:hAnsi="Times New Roman"/>
          <w:sz w:val="24"/>
          <w:szCs w:val="24"/>
        </w:rPr>
        <w:t xml:space="preserve">Обязанности и права </w:t>
      </w:r>
      <w:bookmarkEnd w:id="1"/>
      <w:r w:rsidRPr="00F42AFB">
        <w:rPr>
          <w:rFonts w:ascii="Times New Roman" w:hAnsi="Times New Roman"/>
          <w:sz w:val="24"/>
          <w:szCs w:val="24"/>
        </w:rPr>
        <w:t>Родителя</w:t>
      </w:r>
    </w:p>
    <w:p w:rsidR="00B67E15" w:rsidRPr="00F42AFB" w:rsidRDefault="00B67E15" w:rsidP="00746ACB">
      <w:pPr>
        <w:pStyle w:val="a4"/>
        <w:ind w:left="60" w:right="-1"/>
        <w:jc w:val="both"/>
        <w:rPr>
          <w:b w:val="0"/>
          <w:szCs w:val="24"/>
        </w:rPr>
      </w:pPr>
      <w:r w:rsidRPr="00F42AFB">
        <w:rPr>
          <w:b w:val="0"/>
          <w:szCs w:val="24"/>
        </w:rPr>
        <w:t>3.1. «Родитель» обязан:</w:t>
      </w:r>
    </w:p>
    <w:p w:rsidR="00B67E15" w:rsidRPr="00F42AFB" w:rsidRDefault="00B67E15" w:rsidP="00746ACB">
      <w:pPr>
        <w:pStyle w:val="a4"/>
        <w:ind w:left="60" w:right="40"/>
        <w:jc w:val="both"/>
        <w:rPr>
          <w:b w:val="0"/>
          <w:szCs w:val="24"/>
        </w:rPr>
      </w:pPr>
      <w:r w:rsidRPr="00F42AFB">
        <w:rPr>
          <w:b w:val="0"/>
          <w:szCs w:val="24"/>
        </w:rPr>
        <w:t>3.1.1. Своевременно внести родительскую плату за питание по настоящему договору (при наличии).</w:t>
      </w:r>
    </w:p>
    <w:p w:rsidR="00B67E15" w:rsidRPr="00F42AFB" w:rsidRDefault="00B67E15" w:rsidP="00746ACB">
      <w:pPr>
        <w:pStyle w:val="a4"/>
        <w:ind w:left="60" w:right="40"/>
        <w:jc w:val="both"/>
        <w:rPr>
          <w:b w:val="0"/>
          <w:szCs w:val="24"/>
        </w:rPr>
      </w:pPr>
      <w:r w:rsidRPr="00F42AFB">
        <w:rPr>
          <w:b w:val="0"/>
          <w:szCs w:val="24"/>
        </w:rPr>
        <w:t>3.1.2. Обеспечить наличие документов, оформленных в соответствии с действующим законодательством Российской Федерации: заявление, копия паспорта родителя (законного представителя), копия паспорта или свидетельства о рождении несовершеннолетнего, медицинская справка о состоянии здоровья ребенка, документы, подтверждающие категорию детей, имеющих право на бесплатное питание за счёт средств бюджета города.</w:t>
      </w:r>
    </w:p>
    <w:p w:rsidR="00B67E15" w:rsidRPr="00F42AFB" w:rsidRDefault="00B67E15" w:rsidP="00746ACB">
      <w:pPr>
        <w:pStyle w:val="a4"/>
        <w:ind w:left="60" w:right="40"/>
        <w:jc w:val="both"/>
        <w:rPr>
          <w:b w:val="0"/>
          <w:szCs w:val="24"/>
        </w:rPr>
      </w:pPr>
      <w:r w:rsidRPr="00F42AFB">
        <w:rPr>
          <w:b w:val="0"/>
          <w:szCs w:val="24"/>
        </w:rPr>
        <w:t xml:space="preserve">3.1.3. Обеспечить ежедневный приход ребенка </w:t>
      </w:r>
      <w:r w:rsidR="008E543D">
        <w:rPr>
          <w:b w:val="0"/>
          <w:szCs w:val="24"/>
          <w:u w:val="single"/>
        </w:rPr>
        <w:t>к 8</w:t>
      </w:r>
      <w:r w:rsidRPr="00F42AFB">
        <w:rPr>
          <w:b w:val="0"/>
          <w:szCs w:val="24"/>
          <w:u w:val="single"/>
        </w:rPr>
        <w:t xml:space="preserve"> час.00 мин.</w:t>
      </w:r>
      <w:r w:rsidRPr="00F42AFB">
        <w:rPr>
          <w:b w:val="0"/>
          <w:szCs w:val="24"/>
        </w:rPr>
        <w:t xml:space="preserve"> без опозданий.</w:t>
      </w:r>
    </w:p>
    <w:p w:rsidR="00B67E15" w:rsidRPr="00F42AFB" w:rsidRDefault="00B67E15" w:rsidP="00746ACB">
      <w:pPr>
        <w:pStyle w:val="a4"/>
        <w:ind w:left="60" w:right="40"/>
        <w:jc w:val="both"/>
        <w:rPr>
          <w:b w:val="0"/>
          <w:szCs w:val="24"/>
        </w:rPr>
      </w:pPr>
      <w:r w:rsidRPr="00F42AFB">
        <w:rPr>
          <w:b w:val="0"/>
          <w:szCs w:val="24"/>
        </w:rPr>
        <w:t>3.1.4. Обеспечить посещение несовершеннолетнего всем необходимым для пребывания в лагере, в том числе одеждой, обувью и принадлежностями.</w:t>
      </w:r>
    </w:p>
    <w:p w:rsidR="00B67E15" w:rsidRPr="00F42AFB" w:rsidRDefault="00B67E15" w:rsidP="00746ACB">
      <w:pPr>
        <w:pStyle w:val="a4"/>
        <w:ind w:left="60" w:right="40"/>
        <w:jc w:val="both"/>
        <w:rPr>
          <w:b w:val="0"/>
          <w:szCs w:val="24"/>
        </w:rPr>
      </w:pPr>
      <w:r w:rsidRPr="00F42AFB">
        <w:rPr>
          <w:b w:val="0"/>
          <w:szCs w:val="24"/>
        </w:rPr>
        <w:t>3.1.5. Забрать несовершеннолетнего в случае невозможности его пребывания в лагере по состоянию здоровья, либо нарушения им правил внутреннего распорядка, режима дня, правил пребывания в лагере.</w:t>
      </w:r>
    </w:p>
    <w:p w:rsidR="00B67E15" w:rsidRPr="00F42AFB" w:rsidRDefault="00B67E15" w:rsidP="00746ACB">
      <w:pPr>
        <w:pStyle w:val="a4"/>
        <w:ind w:left="60" w:right="40"/>
        <w:jc w:val="both"/>
        <w:rPr>
          <w:b w:val="0"/>
          <w:szCs w:val="24"/>
        </w:rPr>
      </w:pPr>
      <w:r w:rsidRPr="00F42AFB">
        <w:rPr>
          <w:b w:val="0"/>
          <w:szCs w:val="24"/>
        </w:rPr>
        <w:t>3.1.6. Возместить в установленном порядке ущерб, причинённый зданию, оборудованию, инвентарю и другому имуществу лагеря по вине несовершеннолетнего.</w:t>
      </w:r>
    </w:p>
    <w:p w:rsidR="00B67E15" w:rsidRPr="00F42AFB" w:rsidRDefault="00B67E15" w:rsidP="00746ACB">
      <w:pPr>
        <w:pStyle w:val="a3"/>
        <w:tabs>
          <w:tab w:val="left" w:pos="709"/>
          <w:tab w:val="left" w:pos="993"/>
        </w:tabs>
        <w:ind w:left="0"/>
      </w:pPr>
      <w:r w:rsidRPr="00F42AFB">
        <w:t>3.2. «Родитель» имеет право:</w:t>
      </w:r>
    </w:p>
    <w:p w:rsidR="00B67E15" w:rsidRPr="00F42AFB" w:rsidRDefault="00B67E15" w:rsidP="00746ACB">
      <w:pPr>
        <w:pStyle w:val="a3"/>
        <w:numPr>
          <w:ilvl w:val="2"/>
          <w:numId w:val="23"/>
        </w:numPr>
        <w:tabs>
          <w:tab w:val="left" w:pos="709"/>
          <w:tab w:val="left" w:pos="993"/>
        </w:tabs>
        <w:jc w:val="both"/>
      </w:pPr>
      <w:r w:rsidRPr="00F42AFB">
        <w:t>Знакомиться со всеми документами, регламентирующими работу лагеря.</w:t>
      </w:r>
    </w:p>
    <w:p w:rsidR="00B67E15" w:rsidRPr="008E543D" w:rsidRDefault="00B67E15" w:rsidP="00746ACB">
      <w:pPr>
        <w:pStyle w:val="a3"/>
        <w:keepNext/>
        <w:keepLines/>
        <w:numPr>
          <w:ilvl w:val="0"/>
          <w:numId w:val="17"/>
        </w:numPr>
        <w:tabs>
          <w:tab w:val="left" w:pos="709"/>
          <w:tab w:val="left" w:pos="993"/>
        </w:tabs>
        <w:jc w:val="center"/>
      </w:pPr>
      <w:r w:rsidRPr="008E543D">
        <w:t>Родительская плата (при наличии)</w:t>
      </w:r>
    </w:p>
    <w:p w:rsidR="00B67E15" w:rsidRPr="00F42AFB" w:rsidRDefault="00B67E15" w:rsidP="00AC4917">
      <w:pPr>
        <w:pStyle w:val="a4"/>
        <w:numPr>
          <w:ilvl w:val="1"/>
          <w:numId w:val="17"/>
        </w:numPr>
        <w:tabs>
          <w:tab w:val="left" w:pos="360"/>
          <w:tab w:val="left" w:pos="770"/>
          <w:tab w:val="left" w:pos="4994"/>
          <w:tab w:val="left" w:pos="6453"/>
        </w:tabs>
        <w:ind w:left="0" w:firstLine="0"/>
        <w:jc w:val="both"/>
        <w:rPr>
          <w:b w:val="0"/>
          <w:color w:val="FF0000"/>
          <w:szCs w:val="24"/>
        </w:rPr>
      </w:pPr>
      <w:r w:rsidRPr="00F42AFB">
        <w:rPr>
          <w:b w:val="0"/>
          <w:szCs w:val="24"/>
        </w:rPr>
        <w:t>Родительская плата за путевку в лагере  с учётом услуг, перечисленных в настоящем договоре, составляет</w:t>
      </w:r>
      <w:r w:rsidRPr="00B65CE1">
        <w:rPr>
          <w:szCs w:val="24"/>
        </w:rPr>
        <w:t>:</w:t>
      </w:r>
      <w:r w:rsidR="00135337" w:rsidRPr="00B65CE1">
        <w:rPr>
          <w:szCs w:val="24"/>
        </w:rPr>
        <w:t>______</w:t>
      </w:r>
      <w:r w:rsidR="00B65CE1" w:rsidRPr="00B65CE1">
        <w:rPr>
          <w:szCs w:val="24"/>
        </w:rPr>
        <w:t>2628</w:t>
      </w:r>
      <w:r w:rsidR="00135337" w:rsidRPr="00B65CE1">
        <w:rPr>
          <w:szCs w:val="24"/>
        </w:rPr>
        <w:t>_</w:t>
      </w:r>
      <w:r w:rsidR="00B65CE1">
        <w:rPr>
          <w:szCs w:val="24"/>
        </w:rPr>
        <w:t>руб.</w:t>
      </w:r>
      <w:r w:rsidR="00135337" w:rsidRPr="00B65CE1">
        <w:rPr>
          <w:szCs w:val="24"/>
        </w:rPr>
        <w:t>________________________________________________________</w:t>
      </w:r>
      <w:r w:rsidRPr="00B65CE1">
        <w:rPr>
          <w:szCs w:val="24"/>
        </w:rPr>
        <w:t>.</w:t>
      </w:r>
    </w:p>
    <w:p w:rsidR="00B67E15" w:rsidRPr="00F42AFB" w:rsidRDefault="00B67E15" w:rsidP="00746ACB">
      <w:pPr>
        <w:pStyle w:val="a4"/>
        <w:numPr>
          <w:ilvl w:val="1"/>
          <w:numId w:val="17"/>
        </w:numPr>
        <w:tabs>
          <w:tab w:val="left" w:pos="360"/>
          <w:tab w:val="left" w:pos="774"/>
        </w:tabs>
        <w:ind w:left="0" w:firstLine="0"/>
        <w:jc w:val="both"/>
        <w:rPr>
          <w:b w:val="0"/>
          <w:szCs w:val="24"/>
        </w:rPr>
      </w:pPr>
      <w:r w:rsidRPr="00F42AFB">
        <w:rPr>
          <w:b w:val="0"/>
          <w:szCs w:val="24"/>
        </w:rPr>
        <w:t>Родительская плата производится «Родителем» путём внесения денежных средств на расчетный счет «Исполнителя» не позднее трех дней до начала проведения смены.</w:t>
      </w:r>
    </w:p>
    <w:p w:rsidR="00B67E15" w:rsidRPr="00F42AFB" w:rsidRDefault="00B67E15" w:rsidP="00746ACB">
      <w:pPr>
        <w:pStyle w:val="a4"/>
        <w:tabs>
          <w:tab w:val="left" w:pos="774"/>
        </w:tabs>
        <w:ind w:right="40"/>
        <w:jc w:val="both"/>
        <w:rPr>
          <w:szCs w:val="24"/>
        </w:rPr>
      </w:pPr>
    </w:p>
    <w:p w:rsidR="00B67E15" w:rsidRPr="00F42AFB" w:rsidRDefault="00B67E15" w:rsidP="00746ACB">
      <w:pPr>
        <w:pStyle w:val="13"/>
        <w:keepNext/>
        <w:keepLines/>
        <w:numPr>
          <w:ilvl w:val="0"/>
          <w:numId w:val="17"/>
        </w:numPr>
        <w:shd w:val="clear" w:color="auto" w:fill="auto"/>
        <w:spacing w:after="0" w:line="240" w:lineRule="auto"/>
        <w:jc w:val="center"/>
        <w:rPr>
          <w:rFonts w:ascii="Times New Roman" w:hAnsi="Times New Roman"/>
          <w:sz w:val="24"/>
          <w:szCs w:val="24"/>
        </w:rPr>
      </w:pPr>
      <w:bookmarkStart w:id="2" w:name="bookmark5"/>
      <w:r w:rsidRPr="00F42AFB">
        <w:rPr>
          <w:rFonts w:ascii="Times New Roman" w:hAnsi="Times New Roman"/>
          <w:sz w:val="24"/>
          <w:szCs w:val="24"/>
        </w:rPr>
        <w:t>Ответственность сторон договора</w:t>
      </w:r>
      <w:bookmarkEnd w:id="2"/>
    </w:p>
    <w:p w:rsidR="00B67E15" w:rsidRPr="00F42AFB" w:rsidRDefault="00B67E15" w:rsidP="00746ACB">
      <w:pPr>
        <w:pStyle w:val="a4"/>
        <w:numPr>
          <w:ilvl w:val="1"/>
          <w:numId w:val="17"/>
        </w:numPr>
        <w:ind w:left="0" w:firstLine="0"/>
        <w:jc w:val="both"/>
        <w:rPr>
          <w:b w:val="0"/>
          <w:szCs w:val="24"/>
        </w:rPr>
      </w:pPr>
      <w:r w:rsidRPr="00F42AFB">
        <w:rPr>
          <w:b w:val="0"/>
          <w:szCs w:val="24"/>
        </w:rPr>
        <w:t>За неисполнение и (или)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w:t>
      </w:r>
    </w:p>
    <w:p w:rsidR="00B67E15" w:rsidRPr="00F42AFB" w:rsidRDefault="00B67E15" w:rsidP="00746ACB">
      <w:pPr>
        <w:pStyle w:val="a4"/>
        <w:numPr>
          <w:ilvl w:val="1"/>
          <w:numId w:val="17"/>
        </w:numPr>
        <w:tabs>
          <w:tab w:val="left" w:pos="770"/>
        </w:tabs>
        <w:ind w:left="0" w:firstLine="0"/>
        <w:jc w:val="both"/>
        <w:rPr>
          <w:b w:val="0"/>
          <w:szCs w:val="24"/>
        </w:rPr>
      </w:pPr>
      <w:r w:rsidRPr="00F42AFB">
        <w:rPr>
          <w:b w:val="0"/>
          <w:szCs w:val="24"/>
        </w:rPr>
        <w:t>Исполнитель не несет ответственность за ценные вещи (телефон, планшет, другие технические устройства, ювелирные украшения), находящиеся непосредственно у несовершеннолетнего и несданные на хранение ответственному лицу.</w:t>
      </w:r>
    </w:p>
    <w:p w:rsidR="00B67E15" w:rsidRPr="00F42AFB" w:rsidRDefault="00B67E15" w:rsidP="00746ACB">
      <w:pPr>
        <w:pStyle w:val="a4"/>
        <w:tabs>
          <w:tab w:val="left" w:pos="770"/>
        </w:tabs>
        <w:jc w:val="both"/>
        <w:rPr>
          <w:szCs w:val="24"/>
        </w:rPr>
      </w:pPr>
    </w:p>
    <w:p w:rsidR="00B67E15" w:rsidRPr="00F42AFB" w:rsidRDefault="00B67E15" w:rsidP="00746ACB">
      <w:pPr>
        <w:pStyle w:val="13"/>
        <w:keepNext/>
        <w:keepLines/>
        <w:numPr>
          <w:ilvl w:val="0"/>
          <w:numId w:val="17"/>
        </w:numPr>
        <w:shd w:val="clear" w:color="auto" w:fill="auto"/>
        <w:spacing w:after="0" w:line="240" w:lineRule="auto"/>
        <w:jc w:val="center"/>
        <w:rPr>
          <w:rFonts w:ascii="Times New Roman" w:hAnsi="Times New Roman"/>
          <w:sz w:val="24"/>
          <w:szCs w:val="24"/>
        </w:rPr>
      </w:pPr>
      <w:bookmarkStart w:id="3" w:name="bookmark6"/>
      <w:r w:rsidRPr="00F42AFB">
        <w:rPr>
          <w:rFonts w:ascii="Times New Roman" w:hAnsi="Times New Roman"/>
          <w:sz w:val="24"/>
          <w:szCs w:val="24"/>
        </w:rPr>
        <w:t>Порядок разрешения споров</w:t>
      </w:r>
      <w:bookmarkEnd w:id="3"/>
    </w:p>
    <w:p w:rsidR="00B67E15" w:rsidRPr="00F42AFB" w:rsidRDefault="00B67E15" w:rsidP="00746ACB">
      <w:pPr>
        <w:pStyle w:val="a4"/>
        <w:numPr>
          <w:ilvl w:val="0"/>
          <w:numId w:val="14"/>
        </w:numPr>
        <w:tabs>
          <w:tab w:val="left" w:pos="567"/>
        </w:tabs>
        <w:ind w:right="40"/>
        <w:jc w:val="both"/>
        <w:rPr>
          <w:b w:val="0"/>
          <w:szCs w:val="24"/>
        </w:rPr>
      </w:pPr>
      <w:r w:rsidRPr="00F42AFB">
        <w:rPr>
          <w:b w:val="0"/>
          <w:szCs w:val="24"/>
        </w:rPr>
        <w:t>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rsidR="00B67E15" w:rsidRPr="00F42AFB" w:rsidRDefault="00B67E15" w:rsidP="00746ACB">
      <w:pPr>
        <w:pStyle w:val="a4"/>
        <w:numPr>
          <w:ilvl w:val="0"/>
          <w:numId w:val="14"/>
        </w:numPr>
        <w:tabs>
          <w:tab w:val="left" w:pos="567"/>
        </w:tabs>
        <w:ind w:right="40"/>
        <w:jc w:val="both"/>
        <w:rPr>
          <w:b w:val="0"/>
          <w:szCs w:val="24"/>
        </w:rPr>
      </w:pPr>
      <w:r w:rsidRPr="00F42AFB">
        <w:rPr>
          <w:b w:val="0"/>
          <w:szCs w:val="24"/>
        </w:rPr>
        <w:t>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B67E15" w:rsidRPr="00F42AFB" w:rsidRDefault="00B67E15" w:rsidP="00746ACB">
      <w:pPr>
        <w:pStyle w:val="13"/>
        <w:keepNext/>
        <w:keepLines/>
        <w:shd w:val="clear" w:color="auto" w:fill="auto"/>
        <w:spacing w:after="0" w:line="240" w:lineRule="auto"/>
        <w:ind w:left="390"/>
        <w:jc w:val="center"/>
        <w:rPr>
          <w:rFonts w:ascii="Times New Roman" w:hAnsi="Times New Roman"/>
          <w:sz w:val="24"/>
          <w:szCs w:val="24"/>
        </w:rPr>
      </w:pPr>
      <w:bookmarkStart w:id="4" w:name="bookmark7"/>
    </w:p>
    <w:p w:rsidR="00B67E15" w:rsidRPr="00F42AFB" w:rsidRDefault="00B67E15" w:rsidP="00746ACB">
      <w:pPr>
        <w:pStyle w:val="13"/>
        <w:keepNext/>
        <w:keepLines/>
        <w:numPr>
          <w:ilvl w:val="0"/>
          <w:numId w:val="17"/>
        </w:numPr>
        <w:shd w:val="clear" w:color="auto" w:fill="auto"/>
        <w:spacing w:after="0" w:line="240" w:lineRule="auto"/>
        <w:jc w:val="center"/>
        <w:rPr>
          <w:rFonts w:ascii="Times New Roman" w:hAnsi="Times New Roman"/>
          <w:sz w:val="24"/>
          <w:szCs w:val="24"/>
        </w:rPr>
      </w:pPr>
      <w:r w:rsidRPr="00F42AFB">
        <w:rPr>
          <w:rFonts w:ascii="Times New Roman" w:hAnsi="Times New Roman"/>
          <w:sz w:val="24"/>
          <w:szCs w:val="24"/>
        </w:rPr>
        <w:t>Форс-мажорные обстоятельства</w:t>
      </w:r>
      <w:bookmarkEnd w:id="4"/>
    </w:p>
    <w:p w:rsidR="00B67E15" w:rsidRPr="00F42AFB" w:rsidRDefault="00B67E15" w:rsidP="00746ACB">
      <w:pPr>
        <w:pStyle w:val="a4"/>
        <w:ind w:right="40"/>
        <w:jc w:val="both"/>
        <w:rPr>
          <w:b w:val="0"/>
          <w:szCs w:val="24"/>
        </w:rPr>
      </w:pPr>
      <w:r w:rsidRPr="00F42AFB">
        <w:rPr>
          <w:b w:val="0"/>
          <w:szCs w:val="24"/>
        </w:rPr>
        <w:t>7.1.Ни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B67E15" w:rsidRPr="00F42AFB" w:rsidRDefault="00B67E15" w:rsidP="00746ACB">
      <w:pPr>
        <w:pStyle w:val="a4"/>
        <w:ind w:left="20" w:right="20" w:hanging="20"/>
        <w:jc w:val="both"/>
        <w:rPr>
          <w:b w:val="0"/>
          <w:szCs w:val="24"/>
        </w:rPr>
      </w:pPr>
    </w:p>
    <w:p w:rsidR="00B67E15" w:rsidRPr="00F42AFB" w:rsidRDefault="00B67E15" w:rsidP="00746ACB">
      <w:pPr>
        <w:pStyle w:val="13"/>
        <w:keepNext/>
        <w:keepLines/>
        <w:numPr>
          <w:ilvl w:val="0"/>
          <w:numId w:val="17"/>
        </w:numPr>
        <w:shd w:val="clear" w:color="auto" w:fill="auto"/>
        <w:spacing w:after="0" w:line="240" w:lineRule="auto"/>
        <w:jc w:val="center"/>
        <w:rPr>
          <w:rFonts w:ascii="Times New Roman" w:hAnsi="Times New Roman"/>
          <w:sz w:val="24"/>
          <w:szCs w:val="24"/>
        </w:rPr>
      </w:pPr>
      <w:r w:rsidRPr="00F42AFB">
        <w:rPr>
          <w:rFonts w:ascii="Times New Roman" w:hAnsi="Times New Roman"/>
          <w:sz w:val="24"/>
          <w:szCs w:val="24"/>
        </w:rPr>
        <w:lastRenderedPageBreak/>
        <w:t>Прочие условия</w:t>
      </w:r>
    </w:p>
    <w:p w:rsidR="00B67E15" w:rsidRPr="00F42AFB" w:rsidRDefault="00B67E15" w:rsidP="00746ACB">
      <w:pPr>
        <w:pStyle w:val="a4"/>
        <w:numPr>
          <w:ilvl w:val="1"/>
          <w:numId w:val="15"/>
        </w:numPr>
        <w:tabs>
          <w:tab w:val="num" w:pos="120"/>
          <w:tab w:val="left" w:pos="480"/>
        </w:tabs>
        <w:ind w:left="0" w:right="20" w:firstLine="0"/>
        <w:jc w:val="both"/>
        <w:rPr>
          <w:b w:val="0"/>
          <w:szCs w:val="24"/>
        </w:rPr>
      </w:pPr>
      <w:r w:rsidRPr="00F42AFB">
        <w:rPr>
          <w:b w:val="0"/>
          <w:szCs w:val="24"/>
        </w:rPr>
        <w:t>.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B67E15" w:rsidRDefault="00B67E15" w:rsidP="00746ACB">
      <w:pPr>
        <w:pStyle w:val="a4"/>
        <w:numPr>
          <w:ilvl w:val="1"/>
          <w:numId w:val="15"/>
        </w:numPr>
        <w:tabs>
          <w:tab w:val="num" w:pos="120"/>
          <w:tab w:val="left" w:pos="480"/>
        </w:tabs>
        <w:ind w:left="0" w:right="20" w:firstLine="0"/>
        <w:jc w:val="both"/>
        <w:rPr>
          <w:b w:val="0"/>
          <w:szCs w:val="24"/>
        </w:rPr>
      </w:pPr>
      <w:r w:rsidRPr="00F42AFB">
        <w:rPr>
          <w:b w:val="0"/>
          <w:szCs w:val="24"/>
        </w:rPr>
        <w:t>.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rsidR="00F42AFB" w:rsidRPr="00F42AFB" w:rsidRDefault="00F42AFB" w:rsidP="00F42AFB">
      <w:pPr>
        <w:pStyle w:val="a4"/>
        <w:tabs>
          <w:tab w:val="left" w:pos="480"/>
        </w:tabs>
        <w:ind w:right="20"/>
        <w:jc w:val="both"/>
        <w:rPr>
          <w:b w:val="0"/>
          <w:szCs w:val="24"/>
        </w:rPr>
      </w:pPr>
    </w:p>
    <w:p w:rsidR="00B67E15" w:rsidRPr="00F42AFB" w:rsidRDefault="00B67E15" w:rsidP="00746ACB">
      <w:pPr>
        <w:pStyle w:val="13"/>
        <w:keepNext/>
        <w:keepLines/>
        <w:numPr>
          <w:ilvl w:val="0"/>
          <w:numId w:val="17"/>
        </w:numPr>
        <w:shd w:val="clear" w:color="auto" w:fill="auto"/>
        <w:spacing w:after="0" w:line="240" w:lineRule="auto"/>
        <w:jc w:val="center"/>
        <w:rPr>
          <w:rFonts w:ascii="Times New Roman" w:hAnsi="Times New Roman"/>
          <w:sz w:val="24"/>
          <w:szCs w:val="24"/>
        </w:rPr>
      </w:pPr>
      <w:r w:rsidRPr="00F42AFB">
        <w:rPr>
          <w:rFonts w:ascii="Times New Roman" w:hAnsi="Times New Roman"/>
          <w:sz w:val="24"/>
          <w:szCs w:val="24"/>
        </w:rPr>
        <w:t>Действие договора во времени</w:t>
      </w:r>
    </w:p>
    <w:p w:rsidR="00B67E15" w:rsidRPr="00F42AFB" w:rsidRDefault="00B67E15" w:rsidP="00746ACB">
      <w:pPr>
        <w:pStyle w:val="a4"/>
        <w:ind w:left="20" w:right="20" w:hanging="20"/>
        <w:jc w:val="both"/>
        <w:rPr>
          <w:b w:val="0"/>
          <w:szCs w:val="24"/>
        </w:rPr>
      </w:pPr>
      <w:r w:rsidRPr="00F42AFB">
        <w:rPr>
          <w:b w:val="0"/>
          <w:szCs w:val="24"/>
        </w:rPr>
        <w:t xml:space="preserve">9.1. Настоящий договор вступает в силу со дня его подписания  и действует до </w:t>
      </w:r>
      <w:r w:rsidR="000C5AEC">
        <w:rPr>
          <w:b w:val="0"/>
          <w:szCs w:val="24"/>
        </w:rPr>
        <w:t>25</w:t>
      </w:r>
      <w:r w:rsidR="00135337">
        <w:rPr>
          <w:b w:val="0"/>
          <w:szCs w:val="24"/>
        </w:rPr>
        <w:t>.06.2025</w:t>
      </w:r>
      <w:r w:rsidR="000C5AEC">
        <w:rPr>
          <w:b w:val="0"/>
          <w:szCs w:val="24"/>
        </w:rPr>
        <w:t xml:space="preserve"> г.</w:t>
      </w:r>
    </w:p>
    <w:p w:rsidR="00B67E15" w:rsidRPr="00F42AFB" w:rsidRDefault="00B67E15" w:rsidP="00746ACB">
      <w:pPr>
        <w:pStyle w:val="a4"/>
        <w:ind w:left="20" w:right="20" w:hanging="20"/>
        <w:jc w:val="both"/>
        <w:rPr>
          <w:b w:val="0"/>
          <w:szCs w:val="24"/>
        </w:rPr>
      </w:pPr>
    </w:p>
    <w:p w:rsidR="00B67E15" w:rsidRPr="00F42AFB" w:rsidRDefault="00B67E15" w:rsidP="00746ACB">
      <w:pPr>
        <w:pStyle w:val="24"/>
        <w:numPr>
          <w:ilvl w:val="0"/>
          <w:numId w:val="17"/>
        </w:numPr>
        <w:shd w:val="clear" w:color="auto" w:fill="auto"/>
        <w:spacing w:before="0" w:line="240" w:lineRule="auto"/>
        <w:jc w:val="center"/>
        <w:rPr>
          <w:rFonts w:ascii="Times New Roman" w:hAnsi="Times New Roman"/>
          <w:sz w:val="24"/>
          <w:szCs w:val="24"/>
        </w:rPr>
      </w:pPr>
      <w:r w:rsidRPr="00F42AFB">
        <w:rPr>
          <w:rFonts w:ascii="Times New Roman" w:hAnsi="Times New Roman"/>
          <w:sz w:val="24"/>
          <w:szCs w:val="24"/>
        </w:rPr>
        <w:t>Адреса и реквизиты сторон</w:t>
      </w:r>
    </w:p>
    <w:p w:rsidR="00B67E15" w:rsidRPr="00F42AFB" w:rsidRDefault="00B67E15" w:rsidP="00B77E98">
      <w:pPr>
        <w:pStyle w:val="24"/>
        <w:shd w:val="clear" w:color="auto" w:fill="auto"/>
        <w:spacing w:before="0" w:line="240" w:lineRule="auto"/>
        <w:ind w:left="390"/>
        <w:rPr>
          <w:rFonts w:ascii="Times New Roman" w:hAnsi="Times New Roman"/>
          <w:b w:val="0"/>
          <w:sz w:val="24"/>
          <w:szCs w:val="24"/>
        </w:rPr>
      </w:pPr>
    </w:p>
    <w:p w:rsidR="00B67E15" w:rsidRPr="00F42AFB" w:rsidRDefault="00B67E15" w:rsidP="00F42AFB">
      <w:r w:rsidRPr="00F42AFB">
        <w:t>Исполнитель</w:t>
      </w:r>
      <w:r w:rsidRPr="00F42AFB">
        <w:tab/>
      </w:r>
      <w:r w:rsidRPr="00F42AFB">
        <w:tab/>
      </w:r>
      <w:r w:rsidRPr="00F42AFB">
        <w:tab/>
      </w:r>
      <w:r w:rsidR="00F42AFB">
        <w:t xml:space="preserve">                                     </w:t>
      </w:r>
      <w:r w:rsidRPr="00F42AFB">
        <w:tab/>
        <w:t>Родитель</w:t>
      </w:r>
    </w:p>
    <w:tbl>
      <w:tblPr>
        <w:tblW w:w="10456" w:type="dxa"/>
        <w:tblLayout w:type="fixed"/>
        <w:tblLook w:val="01E0"/>
      </w:tblPr>
      <w:tblGrid>
        <w:gridCol w:w="5353"/>
        <w:gridCol w:w="5103"/>
      </w:tblGrid>
      <w:tr w:rsidR="00B67E15" w:rsidRPr="00F42AFB" w:rsidTr="003466DE">
        <w:tc>
          <w:tcPr>
            <w:tcW w:w="5353" w:type="dxa"/>
          </w:tcPr>
          <w:p w:rsidR="000C5AEC" w:rsidRPr="00CE2B87" w:rsidRDefault="000C5AEC" w:rsidP="000C5AEC"/>
          <w:p w:rsidR="000C5AEC" w:rsidRPr="00C075B8" w:rsidRDefault="000C5AEC" w:rsidP="000C5AEC">
            <w:pPr>
              <w:rPr>
                <w:sz w:val="26"/>
                <w:szCs w:val="26"/>
              </w:rPr>
            </w:pPr>
            <w:r w:rsidRPr="00C075B8">
              <w:rPr>
                <w:sz w:val="26"/>
                <w:szCs w:val="26"/>
              </w:rPr>
              <w:t>Адрес: 671700, р</w:t>
            </w:r>
            <w:proofErr w:type="gramStart"/>
            <w:r w:rsidRPr="00C075B8">
              <w:rPr>
                <w:sz w:val="26"/>
                <w:szCs w:val="26"/>
              </w:rPr>
              <w:t>.Б</w:t>
            </w:r>
            <w:proofErr w:type="gramEnd"/>
            <w:r w:rsidRPr="00C075B8">
              <w:rPr>
                <w:sz w:val="26"/>
                <w:szCs w:val="26"/>
              </w:rPr>
              <w:t xml:space="preserve">урятия, </w:t>
            </w:r>
            <w:proofErr w:type="spellStart"/>
            <w:r w:rsidRPr="00C075B8">
              <w:rPr>
                <w:sz w:val="26"/>
                <w:szCs w:val="26"/>
              </w:rPr>
              <w:t>г.Северобайкальск</w:t>
            </w:r>
            <w:proofErr w:type="spellEnd"/>
            <w:r w:rsidRPr="00C075B8">
              <w:rPr>
                <w:sz w:val="26"/>
                <w:szCs w:val="26"/>
              </w:rPr>
              <w:t xml:space="preserve">,  </w:t>
            </w:r>
            <w:proofErr w:type="spellStart"/>
            <w:r w:rsidRPr="00C075B8">
              <w:rPr>
                <w:sz w:val="26"/>
                <w:szCs w:val="26"/>
              </w:rPr>
              <w:t>пр-кт</w:t>
            </w:r>
            <w:proofErr w:type="spellEnd"/>
            <w:r w:rsidRPr="00C075B8">
              <w:rPr>
                <w:sz w:val="26"/>
                <w:szCs w:val="26"/>
              </w:rPr>
              <w:t xml:space="preserve"> 60 лет СССР,12</w:t>
            </w:r>
          </w:p>
          <w:p w:rsidR="000C5AEC" w:rsidRDefault="000C5AEC" w:rsidP="000C5AEC">
            <w:pPr>
              <w:rPr>
                <w:sz w:val="26"/>
                <w:szCs w:val="26"/>
              </w:rPr>
            </w:pPr>
            <w:r w:rsidRPr="00C075B8">
              <w:rPr>
                <w:sz w:val="26"/>
                <w:szCs w:val="26"/>
              </w:rPr>
              <w:t>Телефон/факс 2-27-67,2-26-03</w:t>
            </w:r>
          </w:p>
          <w:p w:rsidR="000C5AEC" w:rsidRPr="00E524DD" w:rsidRDefault="000C5AEC" w:rsidP="000C5AEC">
            <w:r w:rsidRPr="00E524DD">
              <w:rPr>
                <w:rFonts w:eastAsia="Batang"/>
                <w:lang w:val="en-US"/>
              </w:rPr>
              <w:t>e</w:t>
            </w:r>
            <w:r w:rsidRPr="00E524DD">
              <w:rPr>
                <w:rFonts w:eastAsia="Batang"/>
              </w:rPr>
              <w:t>-</w:t>
            </w:r>
            <w:r w:rsidRPr="00E524DD">
              <w:rPr>
                <w:rFonts w:eastAsia="Batang"/>
                <w:lang w:val="en-US"/>
              </w:rPr>
              <w:t>mail</w:t>
            </w:r>
            <w:r w:rsidRPr="00E524DD">
              <w:t>:</w:t>
            </w:r>
            <w:hyperlink r:id="rId6" w:history="1">
              <w:r w:rsidRPr="00E524DD">
                <w:rPr>
                  <w:rStyle w:val="a9"/>
                  <w:shd w:val="clear" w:color="auto" w:fill="FFFFFF"/>
                </w:rPr>
                <w:t>school_5_severobaykalsk@govrb.ru</w:t>
              </w:r>
            </w:hyperlink>
            <w:r w:rsidRPr="00E524DD">
              <w:t xml:space="preserve">, </w:t>
            </w:r>
          </w:p>
          <w:p w:rsidR="000C5AEC" w:rsidRPr="00E524DD" w:rsidRDefault="000C5AEC" w:rsidP="000C5AEC">
            <w:r w:rsidRPr="00E524DD">
              <w:t xml:space="preserve">https://gimnazia-5.gosuslugi.ru                                                                                                                                      </w:t>
            </w:r>
          </w:p>
          <w:p w:rsidR="000C5AEC" w:rsidRPr="00C075B8" w:rsidRDefault="000C5AEC" w:rsidP="000C5AEC">
            <w:pPr>
              <w:rPr>
                <w:sz w:val="26"/>
                <w:szCs w:val="26"/>
              </w:rPr>
            </w:pPr>
            <w:r w:rsidRPr="00C075B8">
              <w:rPr>
                <w:sz w:val="26"/>
                <w:szCs w:val="26"/>
              </w:rPr>
              <w:t>ОГРН 1020300796317</w:t>
            </w:r>
          </w:p>
          <w:p w:rsidR="000C5AEC" w:rsidRPr="00C075B8" w:rsidRDefault="000C5AEC" w:rsidP="000C5AEC">
            <w:pPr>
              <w:rPr>
                <w:sz w:val="26"/>
                <w:szCs w:val="26"/>
              </w:rPr>
            </w:pPr>
            <w:r w:rsidRPr="00C075B8">
              <w:rPr>
                <w:sz w:val="26"/>
                <w:szCs w:val="26"/>
              </w:rPr>
              <w:t>ИНН    0322001721</w:t>
            </w:r>
          </w:p>
          <w:p w:rsidR="000C5AEC" w:rsidRPr="00C075B8" w:rsidRDefault="000C5AEC" w:rsidP="000C5AEC">
            <w:pPr>
              <w:rPr>
                <w:sz w:val="26"/>
                <w:szCs w:val="26"/>
              </w:rPr>
            </w:pPr>
            <w:r w:rsidRPr="00C075B8">
              <w:rPr>
                <w:sz w:val="26"/>
                <w:szCs w:val="26"/>
              </w:rPr>
              <w:t>КПП    0</w:t>
            </w:r>
            <w:bookmarkStart w:id="5" w:name="_GoBack"/>
            <w:bookmarkEnd w:id="5"/>
            <w:r w:rsidRPr="00C075B8">
              <w:rPr>
                <w:sz w:val="26"/>
                <w:szCs w:val="26"/>
              </w:rPr>
              <w:t>31701001</w:t>
            </w:r>
          </w:p>
          <w:p w:rsidR="000C5AEC" w:rsidRPr="00C075B8" w:rsidRDefault="000C5AEC" w:rsidP="000C5AEC">
            <w:pPr>
              <w:jc w:val="both"/>
              <w:rPr>
                <w:b/>
                <w:sz w:val="26"/>
                <w:szCs w:val="26"/>
              </w:rPr>
            </w:pPr>
            <w:r w:rsidRPr="00C075B8">
              <w:rPr>
                <w:b/>
                <w:sz w:val="26"/>
                <w:szCs w:val="26"/>
              </w:rPr>
              <w:t>Лицевой счет АУ № 30026Ь83890</w:t>
            </w:r>
          </w:p>
          <w:p w:rsidR="000C5AEC" w:rsidRPr="00C85963" w:rsidRDefault="000C5AEC" w:rsidP="000C5AEC">
            <w:pPr>
              <w:jc w:val="both"/>
              <w:rPr>
                <w:sz w:val="26"/>
                <w:szCs w:val="26"/>
              </w:rPr>
            </w:pPr>
            <w:r w:rsidRPr="00C075B8">
              <w:rPr>
                <w:b/>
                <w:sz w:val="26"/>
                <w:szCs w:val="26"/>
              </w:rPr>
              <w:t>Получатель/плательщик:</w:t>
            </w:r>
            <w:r w:rsidRPr="00C075B8">
              <w:rPr>
                <w:sz w:val="26"/>
                <w:szCs w:val="26"/>
              </w:rPr>
              <w:t xml:space="preserve"> Финансовое</w:t>
            </w:r>
            <w:r w:rsidRPr="009202F5">
              <w:rPr>
                <w:sz w:val="26"/>
                <w:szCs w:val="26"/>
              </w:rPr>
              <w:t xml:space="preserve"> управление администрации муниципального образования «город Северобайкальск»</w:t>
            </w:r>
            <w:r w:rsidRPr="00C85963">
              <w:rPr>
                <w:sz w:val="26"/>
                <w:szCs w:val="26"/>
              </w:rPr>
              <w:t xml:space="preserve"> </w:t>
            </w:r>
            <w:r w:rsidRPr="002B1DA1">
              <w:rPr>
                <w:sz w:val="26"/>
                <w:szCs w:val="26"/>
              </w:rPr>
              <w:t>(</w:t>
            </w:r>
            <w:r w:rsidRPr="00843D79">
              <w:rPr>
                <w:sz w:val="26"/>
                <w:szCs w:val="26"/>
              </w:rPr>
              <w:t xml:space="preserve">МАОУ «Гимназия №5» имени </w:t>
            </w:r>
            <w:proofErr w:type="spellStart"/>
            <w:r w:rsidRPr="00843D79">
              <w:rPr>
                <w:sz w:val="26"/>
                <w:szCs w:val="26"/>
              </w:rPr>
              <w:t>Л.В.Усыниной</w:t>
            </w:r>
            <w:proofErr w:type="spellEnd"/>
            <w:r w:rsidRPr="00843D79">
              <w:rPr>
                <w:sz w:val="26"/>
                <w:szCs w:val="26"/>
              </w:rPr>
              <w:t>, л/</w:t>
            </w:r>
            <w:proofErr w:type="spellStart"/>
            <w:r w:rsidRPr="00843D79">
              <w:rPr>
                <w:sz w:val="26"/>
                <w:szCs w:val="26"/>
              </w:rPr>
              <w:t>сч</w:t>
            </w:r>
            <w:proofErr w:type="spellEnd"/>
            <w:r w:rsidRPr="00843D79">
              <w:rPr>
                <w:sz w:val="26"/>
                <w:szCs w:val="26"/>
              </w:rPr>
              <w:t xml:space="preserve">  30026Ь83890</w:t>
            </w:r>
            <w:r w:rsidRPr="002B1DA1">
              <w:rPr>
                <w:sz w:val="26"/>
                <w:szCs w:val="26"/>
              </w:rPr>
              <w:t xml:space="preserve">)  </w:t>
            </w:r>
          </w:p>
          <w:p w:rsidR="000C5AEC" w:rsidRPr="00C85963" w:rsidRDefault="000C5AEC" w:rsidP="000C5AEC">
            <w:pPr>
              <w:jc w:val="both"/>
              <w:rPr>
                <w:sz w:val="26"/>
                <w:szCs w:val="26"/>
              </w:rPr>
            </w:pPr>
            <w:r w:rsidRPr="00C85963">
              <w:rPr>
                <w:b/>
                <w:sz w:val="26"/>
                <w:szCs w:val="26"/>
              </w:rPr>
              <w:t>Банк получателя</w:t>
            </w:r>
            <w:r>
              <w:rPr>
                <w:b/>
                <w:sz w:val="26"/>
                <w:szCs w:val="26"/>
              </w:rPr>
              <w:t xml:space="preserve"> / банк плательщика</w:t>
            </w:r>
            <w:r w:rsidRPr="00C85963">
              <w:rPr>
                <w:b/>
                <w:sz w:val="26"/>
                <w:szCs w:val="26"/>
              </w:rPr>
              <w:t xml:space="preserve">: </w:t>
            </w:r>
            <w:r w:rsidRPr="00C85963">
              <w:rPr>
                <w:sz w:val="26"/>
                <w:szCs w:val="26"/>
              </w:rPr>
              <w:t xml:space="preserve">  ОТДЕЛЕНИЕ-НБ РЕСПУБЛИКА БУРЯТИЯ БАНКА РОССИИ//УФК по Республике Бурятия </w:t>
            </w:r>
            <w:proofErr w:type="gramStart"/>
            <w:r w:rsidRPr="00C85963">
              <w:rPr>
                <w:sz w:val="26"/>
                <w:szCs w:val="26"/>
              </w:rPr>
              <w:t>г</w:t>
            </w:r>
            <w:proofErr w:type="gramEnd"/>
            <w:r w:rsidRPr="00C85963">
              <w:rPr>
                <w:sz w:val="26"/>
                <w:szCs w:val="26"/>
              </w:rPr>
              <w:t xml:space="preserve"> Улан-Удэ</w:t>
            </w:r>
          </w:p>
          <w:p w:rsidR="000C5AEC" w:rsidRPr="00C85963" w:rsidRDefault="000C5AEC" w:rsidP="000C5AEC">
            <w:pPr>
              <w:jc w:val="both"/>
              <w:rPr>
                <w:sz w:val="26"/>
                <w:szCs w:val="26"/>
              </w:rPr>
            </w:pPr>
            <w:r w:rsidRPr="00C85963">
              <w:rPr>
                <w:b/>
                <w:sz w:val="26"/>
                <w:szCs w:val="26"/>
              </w:rPr>
              <w:t>БИК:</w:t>
            </w:r>
            <w:r w:rsidRPr="00C85963">
              <w:rPr>
                <w:sz w:val="26"/>
                <w:szCs w:val="26"/>
              </w:rPr>
              <w:t xml:space="preserve"> 018142016</w:t>
            </w:r>
          </w:p>
          <w:p w:rsidR="000C5AEC" w:rsidRPr="00C85963" w:rsidRDefault="000C5AEC" w:rsidP="000C5AEC">
            <w:pPr>
              <w:jc w:val="both"/>
              <w:rPr>
                <w:sz w:val="26"/>
                <w:szCs w:val="26"/>
              </w:rPr>
            </w:pPr>
            <w:r w:rsidRPr="00C85963">
              <w:rPr>
                <w:b/>
                <w:sz w:val="26"/>
                <w:szCs w:val="26"/>
              </w:rPr>
              <w:t>Корреспондентский счет</w:t>
            </w:r>
            <w:r w:rsidRPr="00C85963">
              <w:rPr>
                <w:sz w:val="26"/>
                <w:szCs w:val="26"/>
              </w:rPr>
              <w:t xml:space="preserve"> (единый казначейский счет):  40102810545370000068</w:t>
            </w:r>
          </w:p>
          <w:p w:rsidR="000C5AEC" w:rsidRDefault="000C5AEC" w:rsidP="000C5AEC">
            <w:pPr>
              <w:jc w:val="both"/>
              <w:rPr>
                <w:sz w:val="26"/>
                <w:szCs w:val="26"/>
              </w:rPr>
            </w:pPr>
            <w:proofErr w:type="gramStart"/>
            <w:r w:rsidRPr="00C85963">
              <w:rPr>
                <w:b/>
                <w:sz w:val="26"/>
                <w:szCs w:val="26"/>
              </w:rPr>
              <w:t>Р</w:t>
            </w:r>
            <w:proofErr w:type="gramEnd"/>
            <w:r w:rsidRPr="00C85963">
              <w:rPr>
                <w:b/>
                <w:sz w:val="26"/>
                <w:szCs w:val="26"/>
              </w:rPr>
              <w:t>/с:</w:t>
            </w:r>
            <w:r w:rsidRPr="00C85963">
              <w:rPr>
                <w:sz w:val="26"/>
                <w:szCs w:val="26"/>
              </w:rPr>
              <w:t xml:space="preserve"> </w:t>
            </w:r>
            <w:r w:rsidRPr="008D79AC">
              <w:rPr>
                <w:sz w:val="26"/>
                <w:szCs w:val="26"/>
              </w:rPr>
              <w:t>03234643817200000200</w:t>
            </w:r>
          </w:p>
          <w:p w:rsidR="00F42AFB" w:rsidRPr="00F42AFB" w:rsidRDefault="00F42AFB" w:rsidP="00B95721">
            <w:pPr>
              <w:jc w:val="both"/>
            </w:pPr>
          </w:p>
          <w:p w:rsidR="00B67E15" w:rsidRPr="00F42AFB" w:rsidRDefault="00606939" w:rsidP="000C5AEC">
            <w:pPr>
              <w:jc w:val="both"/>
            </w:pPr>
            <w:r>
              <w:t>И.о.</w:t>
            </w:r>
            <w:r w:rsidR="000C5AEC">
              <w:t xml:space="preserve"> </w:t>
            </w:r>
            <w:proofErr w:type="spellStart"/>
            <w:r>
              <w:t>д</w:t>
            </w:r>
            <w:r w:rsidR="00B67E15" w:rsidRPr="00F42AFB">
              <w:t>иректор</w:t>
            </w:r>
            <w:r>
              <w:t>а_____________</w:t>
            </w:r>
            <w:proofErr w:type="spellEnd"/>
            <w:r w:rsidR="00B67E15" w:rsidRPr="00F42AFB">
              <w:t>/</w:t>
            </w:r>
            <w:r w:rsidR="000C5AEC">
              <w:t>В</w:t>
            </w:r>
            <w:r>
              <w:t>.</w:t>
            </w:r>
            <w:r w:rsidR="000C5AEC">
              <w:t>Н</w:t>
            </w:r>
            <w:r>
              <w:t>.</w:t>
            </w:r>
            <w:r w:rsidR="000C5AEC">
              <w:t>Екимова</w:t>
            </w:r>
            <w:r w:rsidR="00B67E15" w:rsidRPr="00F42AFB">
              <w:t>/</w:t>
            </w:r>
          </w:p>
        </w:tc>
        <w:tc>
          <w:tcPr>
            <w:tcW w:w="5103" w:type="dxa"/>
          </w:tcPr>
          <w:p w:rsidR="00B67E15" w:rsidRPr="00F42AFB" w:rsidRDefault="00B67E15" w:rsidP="00A55E0C">
            <w:pPr>
              <w:ind w:right="-181"/>
            </w:pPr>
            <w:r w:rsidRPr="00F42AFB">
              <w:t>________________________________________</w:t>
            </w:r>
            <w:r w:rsidR="00A55E0C" w:rsidRPr="00F42AFB">
              <w:t>__________</w:t>
            </w:r>
            <w:r w:rsidR="00F42AFB">
              <w:t>_________________________________</w:t>
            </w:r>
          </w:p>
          <w:p w:rsidR="00B67E15" w:rsidRPr="00F42AFB" w:rsidRDefault="00B67E15" w:rsidP="00F42AFB">
            <w:pPr>
              <w:ind w:right="-181"/>
              <w:jc w:val="center"/>
            </w:pPr>
            <w:r w:rsidRPr="00F42AFB">
              <w:t>________________________________________</w:t>
            </w:r>
            <w:r w:rsidR="00A55E0C" w:rsidRPr="00F42AFB">
              <w:t>__</w:t>
            </w:r>
            <w:r w:rsidRPr="00F42AFB">
              <w:t xml:space="preserve">  (фамилия имя отчество законного представителя ребенка)</w:t>
            </w:r>
          </w:p>
          <w:p w:rsidR="00B67E15" w:rsidRPr="00F42AFB" w:rsidRDefault="00B67E15" w:rsidP="00A55E0C">
            <w:r w:rsidRPr="00F42AFB">
              <w:t>________________________________________</w:t>
            </w:r>
            <w:r w:rsidR="00A55E0C" w:rsidRPr="00F42AFB">
              <w:t>________</w:t>
            </w:r>
            <w:r w:rsidR="00F42AFB">
              <w:t>________________________________</w:t>
            </w:r>
          </w:p>
          <w:p w:rsidR="00B67E15" w:rsidRPr="00F42AFB" w:rsidRDefault="00B67E15" w:rsidP="00F42AFB">
            <w:pPr>
              <w:jc w:val="center"/>
            </w:pPr>
            <w:r w:rsidRPr="00F42AFB">
              <w:t>(фамилия имя отчество ребенка)</w:t>
            </w:r>
          </w:p>
          <w:p w:rsidR="00B67E15" w:rsidRPr="00F42AFB" w:rsidRDefault="00B67E15" w:rsidP="00A55E0C">
            <w:r w:rsidRPr="00F42AFB">
              <w:t>Паспорт: серия _________№________</w:t>
            </w:r>
            <w:r w:rsidR="00A55E0C" w:rsidRPr="00F42AFB">
              <w:t>____</w:t>
            </w:r>
            <w:r w:rsidR="00133ED5" w:rsidRPr="00F42AFB">
              <w:t>___________</w:t>
            </w:r>
            <w:r w:rsidRPr="00F42AFB">
              <w:t>_ выдан___________</w:t>
            </w:r>
            <w:r w:rsidR="00A55E0C" w:rsidRPr="00F42AFB">
              <w:t>_____________________________</w:t>
            </w:r>
            <w:r w:rsidRPr="00F42AFB">
              <w:t>_____________________________</w:t>
            </w:r>
            <w:r w:rsidR="00A55E0C" w:rsidRPr="00F42AFB">
              <w:t>______________________</w:t>
            </w:r>
            <w:r w:rsidR="00F42AFB">
              <w:t>________________________</w:t>
            </w:r>
          </w:p>
          <w:p w:rsidR="00B67E15" w:rsidRPr="00F42AFB" w:rsidRDefault="00B67E15" w:rsidP="00A55E0C">
            <w:r w:rsidRPr="00F42AFB">
              <w:t>Адрес места жительства: ________________________________________________________________________________</w:t>
            </w:r>
            <w:r w:rsidR="00A55E0C" w:rsidRPr="00F42AFB">
              <w:t>________________</w:t>
            </w:r>
            <w:r w:rsidR="00F42AFB">
              <w:t>________________________</w:t>
            </w:r>
          </w:p>
          <w:p w:rsidR="00B67E15" w:rsidRPr="00F42AFB" w:rsidRDefault="00B67E15" w:rsidP="00A55E0C">
            <w:r w:rsidRPr="00F42AFB">
              <w:t>Телефон:_______________________________</w:t>
            </w:r>
            <w:r w:rsidR="00133ED5" w:rsidRPr="00F42AFB">
              <w:t>_</w:t>
            </w:r>
          </w:p>
          <w:p w:rsidR="00B67E15" w:rsidRPr="00F42AFB" w:rsidRDefault="00B67E15" w:rsidP="00A55E0C"/>
          <w:p w:rsidR="00B67E15" w:rsidRPr="00F42AFB" w:rsidRDefault="00B67E15" w:rsidP="00A55E0C"/>
          <w:p w:rsidR="00B67E15" w:rsidRPr="00F42AFB" w:rsidRDefault="00B67E15" w:rsidP="00A55E0C">
            <w:r w:rsidRPr="00F42AFB">
              <w:t>_____________________/_________________</w:t>
            </w:r>
          </w:p>
          <w:p w:rsidR="00B67E15" w:rsidRPr="00F42AFB" w:rsidRDefault="00B67E15" w:rsidP="00A55E0C"/>
          <w:p w:rsidR="00B67E15" w:rsidRPr="00F42AFB" w:rsidRDefault="00B67E15" w:rsidP="00A55E0C"/>
          <w:p w:rsidR="00B67E15" w:rsidRPr="00F42AFB" w:rsidRDefault="00B67E15" w:rsidP="00A55E0C"/>
        </w:tc>
      </w:tr>
    </w:tbl>
    <w:p w:rsidR="00F42AFB" w:rsidRDefault="00F42AFB" w:rsidP="00B77E98"/>
    <w:p w:rsidR="002071A7" w:rsidRDefault="002071A7" w:rsidP="00B77E98"/>
    <w:p w:rsidR="008E543D" w:rsidRDefault="008E543D" w:rsidP="002071A7">
      <w:pPr>
        <w:jc w:val="center"/>
        <w:rPr>
          <w:b/>
        </w:rPr>
      </w:pPr>
    </w:p>
    <w:p w:rsidR="00462527" w:rsidRDefault="00462527" w:rsidP="00462527">
      <w:pPr>
        <w:rPr>
          <w:b/>
        </w:rPr>
      </w:pPr>
    </w:p>
    <w:sectPr w:rsidR="00462527" w:rsidSect="00462527">
      <w:pgSz w:w="11906" w:h="16838"/>
      <w:pgMar w:top="567" w:right="707"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8626D51E"/>
    <w:lvl w:ilvl="0">
      <w:start w:val="1"/>
      <w:numFmt w:val="decimal"/>
      <w:lvlText w:val="6.%1."/>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1">
    <w:nsid w:val="039E6B07"/>
    <w:multiLevelType w:val="hybridMultilevel"/>
    <w:tmpl w:val="69D8F73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AA4CF0"/>
    <w:multiLevelType w:val="multilevel"/>
    <w:tmpl w:val="AB14AA9E"/>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3B577E6"/>
    <w:multiLevelType w:val="hybridMultilevel"/>
    <w:tmpl w:val="21508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2279D8"/>
    <w:multiLevelType w:val="multilevel"/>
    <w:tmpl w:val="E6166D06"/>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6B91471"/>
    <w:multiLevelType w:val="hybridMultilevel"/>
    <w:tmpl w:val="453A29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EC7D2E"/>
    <w:multiLevelType w:val="multilevel"/>
    <w:tmpl w:val="7EEA540A"/>
    <w:lvl w:ilvl="0">
      <w:start w:val="3"/>
      <w:numFmt w:val="decimal"/>
      <w:lvlText w:val="%1."/>
      <w:lvlJc w:val="left"/>
      <w:pPr>
        <w:ind w:left="4020" w:hanging="360"/>
      </w:pPr>
      <w:rPr>
        <w:rFonts w:cs="Times New Roman" w:hint="default"/>
      </w:rPr>
    </w:lvl>
    <w:lvl w:ilvl="1">
      <w:start w:val="1"/>
      <w:numFmt w:val="decimal"/>
      <w:isLgl/>
      <w:lvlText w:val="%1.%2."/>
      <w:lvlJc w:val="left"/>
      <w:pPr>
        <w:ind w:left="4020" w:hanging="360"/>
      </w:pPr>
      <w:rPr>
        <w:rFonts w:cs="Times New Roman" w:hint="default"/>
      </w:rPr>
    </w:lvl>
    <w:lvl w:ilvl="2">
      <w:start w:val="1"/>
      <w:numFmt w:val="decimal"/>
      <w:isLgl/>
      <w:lvlText w:val="%1.%2.%3."/>
      <w:lvlJc w:val="left"/>
      <w:pPr>
        <w:ind w:left="4380" w:hanging="720"/>
      </w:pPr>
      <w:rPr>
        <w:rFonts w:cs="Times New Roman" w:hint="default"/>
      </w:rPr>
    </w:lvl>
    <w:lvl w:ilvl="3">
      <w:start w:val="1"/>
      <w:numFmt w:val="decimal"/>
      <w:isLgl/>
      <w:lvlText w:val="%1.%2.%3.%4."/>
      <w:lvlJc w:val="left"/>
      <w:pPr>
        <w:ind w:left="4380" w:hanging="720"/>
      </w:pPr>
      <w:rPr>
        <w:rFonts w:cs="Times New Roman" w:hint="default"/>
      </w:rPr>
    </w:lvl>
    <w:lvl w:ilvl="4">
      <w:start w:val="1"/>
      <w:numFmt w:val="decimal"/>
      <w:isLgl/>
      <w:lvlText w:val="%1.%2.%3.%4.%5."/>
      <w:lvlJc w:val="left"/>
      <w:pPr>
        <w:ind w:left="4740" w:hanging="1080"/>
      </w:pPr>
      <w:rPr>
        <w:rFonts w:cs="Times New Roman" w:hint="default"/>
      </w:rPr>
    </w:lvl>
    <w:lvl w:ilvl="5">
      <w:start w:val="1"/>
      <w:numFmt w:val="decimal"/>
      <w:isLgl/>
      <w:lvlText w:val="%1.%2.%3.%4.%5.%6."/>
      <w:lvlJc w:val="left"/>
      <w:pPr>
        <w:ind w:left="4740" w:hanging="1080"/>
      </w:pPr>
      <w:rPr>
        <w:rFonts w:cs="Times New Roman" w:hint="default"/>
      </w:rPr>
    </w:lvl>
    <w:lvl w:ilvl="6">
      <w:start w:val="1"/>
      <w:numFmt w:val="decimal"/>
      <w:isLgl/>
      <w:lvlText w:val="%1.%2.%3.%4.%5.%6.%7."/>
      <w:lvlJc w:val="left"/>
      <w:pPr>
        <w:ind w:left="4740" w:hanging="1080"/>
      </w:pPr>
      <w:rPr>
        <w:rFonts w:cs="Times New Roman" w:hint="default"/>
      </w:rPr>
    </w:lvl>
    <w:lvl w:ilvl="7">
      <w:start w:val="1"/>
      <w:numFmt w:val="decimal"/>
      <w:isLgl/>
      <w:lvlText w:val="%1.%2.%3.%4.%5.%6.%7.%8."/>
      <w:lvlJc w:val="left"/>
      <w:pPr>
        <w:ind w:left="5100" w:hanging="1440"/>
      </w:pPr>
      <w:rPr>
        <w:rFonts w:cs="Times New Roman" w:hint="default"/>
      </w:rPr>
    </w:lvl>
    <w:lvl w:ilvl="8">
      <w:start w:val="1"/>
      <w:numFmt w:val="decimal"/>
      <w:isLgl/>
      <w:lvlText w:val="%1.%2.%3.%4.%5.%6.%7.%8.%9."/>
      <w:lvlJc w:val="left"/>
      <w:pPr>
        <w:ind w:left="5100" w:hanging="1440"/>
      </w:pPr>
      <w:rPr>
        <w:rFonts w:cs="Times New Roman" w:hint="default"/>
      </w:rPr>
    </w:lvl>
  </w:abstractNum>
  <w:abstractNum w:abstractNumId="7">
    <w:nsid w:val="0EF327ED"/>
    <w:multiLevelType w:val="multilevel"/>
    <w:tmpl w:val="D6A65A2C"/>
    <w:lvl w:ilvl="0">
      <w:start w:val="1"/>
      <w:numFmt w:val="decimal"/>
      <w:lvlText w:val="%1."/>
      <w:lvlJc w:val="left"/>
      <w:pPr>
        <w:ind w:left="4020" w:hanging="360"/>
      </w:pPr>
      <w:rPr>
        <w:rFonts w:cs="Times New Roman" w:hint="default"/>
      </w:rPr>
    </w:lvl>
    <w:lvl w:ilvl="1">
      <w:start w:val="1"/>
      <w:numFmt w:val="decimal"/>
      <w:isLgl/>
      <w:lvlText w:val="%1.%2."/>
      <w:lvlJc w:val="left"/>
      <w:pPr>
        <w:ind w:left="4380" w:hanging="720"/>
      </w:pPr>
      <w:rPr>
        <w:rFonts w:cs="Times New Roman" w:hint="default"/>
      </w:rPr>
    </w:lvl>
    <w:lvl w:ilvl="2">
      <w:start w:val="1"/>
      <w:numFmt w:val="decimal"/>
      <w:isLgl/>
      <w:lvlText w:val="%1.%2.%3."/>
      <w:lvlJc w:val="left"/>
      <w:pPr>
        <w:ind w:left="4380" w:hanging="720"/>
      </w:pPr>
      <w:rPr>
        <w:rFonts w:cs="Times New Roman" w:hint="default"/>
      </w:rPr>
    </w:lvl>
    <w:lvl w:ilvl="3">
      <w:start w:val="1"/>
      <w:numFmt w:val="decimal"/>
      <w:isLgl/>
      <w:lvlText w:val="%1.%2.%3.%4."/>
      <w:lvlJc w:val="left"/>
      <w:pPr>
        <w:ind w:left="4740" w:hanging="1080"/>
      </w:pPr>
      <w:rPr>
        <w:rFonts w:cs="Times New Roman" w:hint="default"/>
      </w:rPr>
    </w:lvl>
    <w:lvl w:ilvl="4">
      <w:start w:val="1"/>
      <w:numFmt w:val="decimal"/>
      <w:isLgl/>
      <w:lvlText w:val="%1.%2.%3.%4.%5."/>
      <w:lvlJc w:val="left"/>
      <w:pPr>
        <w:ind w:left="4740" w:hanging="1080"/>
      </w:pPr>
      <w:rPr>
        <w:rFonts w:cs="Times New Roman" w:hint="default"/>
      </w:rPr>
    </w:lvl>
    <w:lvl w:ilvl="5">
      <w:start w:val="1"/>
      <w:numFmt w:val="decimal"/>
      <w:isLgl/>
      <w:lvlText w:val="%1.%2.%3.%4.%5.%6."/>
      <w:lvlJc w:val="left"/>
      <w:pPr>
        <w:ind w:left="5100" w:hanging="1440"/>
      </w:pPr>
      <w:rPr>
        <w:rFonts w:cs="Times New Roman" w:hint="default"/>
      </w:rPr>
    </w:lvl>
    <w:lvl w:ilvl="6">
      <w:start w:val="1"/>
      <w:numFmt w:val="decimal"/>
      <w:isLgl/>
      <w:lvlText w:val="%1.%2.%3.%4.%5.%6.%7."/>
      <w:lvlJc w:val="left"/>
      <w:pPr>
        <w:ind w:left="5100" w:hanging="1440"/>
      </w:pPr>
      <w:rPr>
        <w:rFonts w:cs="Times New Roman" w:hint="default"/>
      </w:rPr>
    </w:lvl>
    <w:lvl w:ilvl="7">
      <w:start w:val="1"/>
      <w:numFmt w:val="decimal"/>
      <w:isLgl/>
      <w:lvlText w:val="%1.%2.%3.%4.%5.%6.%7.%8."/>
      <w:lvlJc w:val="left"/>
      <w:pPr>
        <w:ind w:left="5460" w:hanging="1800"/>
      </w:pPr>
      <w:rPr>
        <w:rFonts w:cs="Times New Roman" w:hint="default"/>
      </w:rPr>
    </w:lvl>
    <w:lvl w:ilvl="8">
      <w:start w:val="1"/>
      <w:numFmt w:val="decimal"/>
      <w:isLgl/>
      <w:lvlText w:val="%1.%2.%3.%4.%5.%6.%7.%8.%9."/>
      <w:lvlJc w:val="left"/>
      <w:pPr>
        <w:ind w:left="5460" w:hanging="1800"/>
      </w:pPr>
      <w:rPr>
        <w:rFonts w:cs="Times New Roman" w:hint="default"/>
      </w:rPr>
    </w:lvl>
  </w:abstractNum>
  <w:abstractNum w:abstractNumId="8">
    <w:nsid w:val="1CC90F50"/>
    <w:multiLevelType w:val="multilevel"/>
    <w:tmpl w:val="96CEC1C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DA44DF9"/>
    <w:multiLevelType w:val="multilevel"/>
    <w:tmpl w:val="F02A0326"/>
    <w:lvl w:ilvl="0">
      <w:start w:val="1"/>
      <w:numFmt w:val="russianLower"/>
      <w:lvlText w:val="%1."/>
      <w:lvlJc w:val="left"/>
      <w:pPr>
        <w:ind w:left="360" w:hanging="360"/>
      </w:pPr>
      <w:rPr>
        <w:rFonts w:cs="Times New Roman"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DB42A9C"/>
    <w:multiLevelType w:val="multilevel"/>
    <w:tmpl w:val="0419001D"/>
    <w:numStyleLink w:val="1"/>
  </w:abstractNum>
  <w:abstractNum w:abstractNumId="11">
    <w:nsid w:val="1DBE325B"/>
    <w:multiLevelType w:val="multilevel"/>
    <w:tmpl w:val="D9320606"/>
    <w:lvl w:ilvl="0">
      <w:start w:val="1"/>
      <w:numFmt w:val="russianLower"/>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3DAE7F89"/>
    <w:multiLevelType w:val="hybridMultilevel"/>
    <w:tmpl w:val="8A4AD200"/>
    <w:lvl w:ilvl="0" w:tplc="74566E3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nsid w:val="3F795313"/>
    <w:multiLevelType w:val="hybridMultilevel"/>
    <w:tmpl w:val="CC6CC2C0"/>
    <w:lvl w:ilvl="0" w:tplc="0419000F">
      <w:start w:val="1"/>
      <w:numFmt w:val="decimal"/>
      <w:lvlText w:val="%1."/>
      <w:lvlJc w:val="left"/>
      <w:pPr>
        <w:ind w:left="11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377893"/>
    <w:multiLevelType w:val="hybridMultilevel"/>
    <w:tmpl w:val="E40C42EE"/>
    <w:lvl w:ilvl="0" w:tplc="30E8916E">
      <w:start w:val="8"/>
      <w:numFmt w:val="decimal"/>
      <w:lvlText w:val="%1."/>
      <w:lvlJc w:val="left"/>
      <w:pPr>
        <w:ind w:left="720" w:hanging="360"/>
      </w:pPr>
      <w:rPr>
        <w:rFonts w:cs="Times New Roman" w:hint="default"/>
      </w:rPr>
    </w:lvl>
    <w:lvl w:ilvl="1" w:tplc="907C6FA4" w:tentative="1">
      <w:start w:val="1"/>
      <w:numFmt w:val="lowerLetter"/>
      <w:lvlText w:val="%2."/>
      <w:lvlJc w:val="left"/>
      <w:pPr>
        <w:ind w:left="1440" w:hanging="360"/>
      </w:pPr>
      <w:rPr>
        <w:rFonts w:cs="Times New Roman"/>
      </w:rPr>
    </w:lvl>
    <w:lvl w:ilvl="2" w:tplc="819EECD2" w:tentative="1">
      <w:start w:val="1"/>
      <w:numFmt w:val="lowerRoman"/>
      <w:lvlText w:val="%3."/>
      <w:lvlJc w:val="right"/>
      <w:pPr>
        <w:ind w:left="2160" w:hanging="180"/>
      </w:pPr>
      <w:rPr>
        <w:rFonts w:cs="Times New Roman"/>
      </w:rPr>
    </w:lvl>
    <w:lvl w:ilvl="3" w:tplc="F11EBF7A" w:tentative="1">
      <w:start w:val="1"/>
      <w:numFmt w:val="decimal"/>
      <w:lvlText w:val="%4."/>
      <w:lvlJc w:val="left"/>
      <w:pPr>
        <w:ind w:left="2880" w:hanging="360"/>
      </w:pPr>
      <w:rPr>
        <w:rFonts w:cs="Times New Roman"/>
      </w:rPr>
    </w:lvl>
    <w:lvl w:ilvl="4" w:tplc="1B0E397C" w:tentative="1">
      <w:start w:val="1"/>
      <w:numFmt w:val="lowerLetter"/>
      <w:lvlText w:val="%5."/>
      <w:lvlJc w:val="left"/>
      <w:pPr>
        <w:ind w:left="3600" w:hanging="360"/>
      </w:pPr>
      <w:rPr>
        <w:rFonts w:cs="Times New Roman"/>
      </w:rPr>
    </w:lvl>
    <w:lvl w:ilvl="5" w:tplc="D318E872" w:tentative="1">
      <w:start w:val="1"/>
      <w:numFmt w:val="lowerRoman"/>
      <w:lvlText w:val="%6."/>
      <w:lvlJc w:val="right"/>
      <w:pPr>
        <w:ind w:left="4320" w:hanging="180"/>
      </w:pPr>
      <w:rPr>
        <w:rFonts w:cs="Times New Roman"/>
      </w:rPr>
    </w:lvl>
    <w:lvl w:ilvl="6" w:tplc="117CFFE0" w:tentative="1">
      <w:start w:val="1"/>
      <w:numFmt w:val="decimal"/>
      <w:lvlText w:val="%7."/>
      <w:lvlJc w:val="left"/>
      <w:pPr>
        <w:ind w:left="5040" w:hanging="360"/>
      </w:pPr>
      <w:rPr>
        <w:rFonts w:cs="Times New Roman"/>
      </w:rPr>
    </w:lvl>
    <w:lvl w:ilvl="7" w:tplc="F0046712" w:tentative="1">
      <w:start w:val="1"/>
      <w:numFmt w:val="lowerLetter"/>
      <w:lvlText w:val="%8."/>
      <w:lvlJc w:val="left"/>
      <w:pPr>
        <w:ind w:left="5760" w:hanging="360"/>
      </w:pPr>
      <w:rPr>
        <w:rFonts w:cs="Times New Roman"/>
      </w:rPr>
    </w:lvl>
    <w:lvl w:ilvl="8" w:tplc="B152452A" w:tentative="1">
      <w:start w:val="1"/>
      <w:numFmt w:val="lowerRoman"/>
      <w:lvlText w:val="%9."/>
      <w:lvlJc w:val="right"/>
      <w:pPr>
        <w:ind w:left="6480" w:hanging="180"/>
      </w:pPr>
      <w:rPr>
        <w:rFonts w:cs="Times New Roman"/>
      </w:rPr>
    </w:lvl>
  </w:abstractNum>
  <w:abstractNum w:abstractNumId="15">
    <w:nsid w:val="4C366887"/>
    <w:multiLevelType w:val="multilevel"/>
    <w:tmpl w:val="FD7E8EE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4D613E5C"/>
    <w:multiLevelType w:val="hybridMultilevel"/>
    <w:tmpl w:val="B45014BE"/>
    <w:lvl w:ilvl="0" w:tplc="1832B7D4">
      <w:start w:val="1"/>
      <w:numFmt w:val="bullet"/>
      <w:lvlText w:val="-"/>
      <w:lvlJc w:val="left"/>
      <w:pPr>
        <w:ind w:left="1503" w:hanging="360"/>
      </w:pPr>
      <w:rPr>
        <w:rFonts w:ascii="Times New Roman" w:hAnsi="Times New Roman"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7">
    <w:nsid w:val="4E63638A"/>
    <w:multiLevelType w:val="multilevel"/>
    <w:tmpl w:val="0419001D"/>
    <w:lvl w:ilvl="0">
      <w:start w:val="1"/>
      <w:numFmt w:val="russianLow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2C230F1"/>
    <w:multiLevelType w:val="hybridMultilevel"/>
    <w:tmpl w:val="368AC812"/>
    <w:lvl w:ilvl="0" w:tplc="063A2BD8">
      <w:start w:val="1"/>
      <w:numFmt w:val="decimal"/>
      <w:lvlText w:val="%1)"/>
      <w:lvlJc w:val="left"/>
      <w:pPr>
        <w:ind w:left="1140" w:hanging="360"/>
      </w:pPr>
      <w:rPr>
        <w:rFonts w:cs="Times New Roman"/>
        <w:b w:val="0"/>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9">
    <w:nsid w:val="5AC923BC"/>
    <w:multiLevelType w:val="multilevel"/>
    <w:tmpl w:val="8BDAB18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C2B2878"/>
    <w:multiLevelType w:val="multilevel"/>
    <w:tmpl w:val="FB1ABE5A"/>
    <w:lvl w:ilvl="0">
      <w:start w:val="3"/>
      <w:numFmt w:val="decimal"/>
      <w:lvlText w:val="%1."/>
      <w:lvlJc w:val="left"/>
      <w:pPr>
        <w:ind w:left="585" w:hanging="58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C474FC2"/>
    <w:multiLevelType w:val="hybridMultilevel"/>
    <w:tmpl w:val="A31295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9469D9"/>
    <w:multiLevelType w:val="multilevel"/>
    <w:tmpl w:val="0419001D"/>
    <w:styleLink w:val="1"/>
    <w:lvl w:ilvl="0">
      <w:start w:val="1"/>
      <w:numFmt w:val="russianLow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6D330CB9"/>
    <w:multiLevelType w:val="multilevel"/>
    <w:tmpl w:val="B4FE239C"/>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DB037D8"/>
    <w:multiLevelType w:val="hybridMultilevel"/>
    <w:tmpl w:val="96A6EC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3821280"/>
    <w:multiLevelType w:val="hybridMultilevel"/>
    <w:tmpl w:val="C50CFD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8"/>
  </w:num>
  <w:num w:numId="3">
    <w:abstractNumId w:val="1"/>
  </w:num>
  <w:num w:numId="4">
    <w:abstractNumId w:val="13"/>
  </w:num>
  <w:num w:numId="5">
    <w:abstractNumId w:val="25"/>
  </w:num>
  <w:num w:numId="6">
    <w:abstractNumId w:val="24"/>
  </w:num>
  <w:num w:numId="7">
    <w:abstractNumId w:val="9"/>
  </w:num>
  <w:num w:numId="8">
    <w:abstractNumId w:val="11"/>
  </w:num>
  <w:num w:numId="9">
    <w:abstractNumId w:val="14"/>
  </w:num>
  <w:num w:numId="10">
    <w:abstractNumId w:val="22"/>
  </w:num>
  <w:num w:numId="11">
    <w:abstractNumId w:val="10"/>
    <w:lvlOverride w:ilvl="0">
      <w:lvl w:ilvl="0">
        <w:start w:val="1"/>
        <w:numFmt w:val="russianLower"/>
        <w:lvlText w:val="%1)"/>
        <w:lvlJc w:val="left"/>
        <w:pPr>
          <w:ind w:left="360" w:hanging="360"/>
        </w:pPr>
        <w:rPr>
          <w:rFonts w:cs="Times New Roman"/>
        </w:rPr>
      </w:lvl>
    </w:lvlOverride>
    <w:lvlOverride w:ilvl="1">
      <w:lvl w:ilvl="1">
        <w:start w:val="1"/>
        <w:numFmt w:val="lowerLetter"/>
        <w:lvlText w:val="%2)"/>
        <w:lvlJc w:val="left"/>
        <w:pPr>
          <w:ind w:left="720" w:hanging="360"/>
        </w:pPr>
        <w:rPr>
          <w:rFonts w:cs="Times New Roman"/>
        </w:rPr>
      </w:lvl>
    </w:lvlOverride>
  </w:num>
  <w:num w:numId="12">
    <w:abstractNumId w:val="16"/>
  </w:num>
  <w:num w:numId="13">
    <w:abstractNumId w:val="17"/>
  </w:num>
  <w:num w:numId="14">
    <w:abstractNumId w:val="0"/>
  </w:num>
  <w:num w:numId="15">
    <w:abstractNumId w:val="19"/>
  </w:num>
  <w:num w:numId="16">
    <w:abstractNumId w:val="7"/>
  </w:num>
  <w:num w:numId="17">
    <w:abstractNumId w:val="2"/>
  </w:num>
  <w:num w:numId="18">
    <w:abstractNumId w:val="6"/>
  </w:num>
  <w:num w:numId="19">
    <w:abstractNumId w:val="5"/>
  </w:num>
  <w:num w:numId="20">
    <w:abstractNumId w:val="3"/>
  </w:num>
  <w:num w:numId="21">
    <w:abstractNumId w:val="8"/>
  </w:num>
  <w:num w:numId="22">
    <w:abstractNumId w:val="4"/>
  </w:num>
  <w:num w:numId="23">
    <w:abstractNumId w:val="20"/>
  </w:num>
  <w:num w:numId="24">
    <w:abstractNumId w:val="23"/>
  </w:num>
  <w:num w:numId="25">
    <w:abstractNumId w:val="1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F49B4"/>
    <w:rsid w:val="00000140"/>
    <w:rsid w:val="0002305C"/>
    <w:rsid w:val="00037EC9"/>
    <w:rsid w:val="000608CE"/>
    <w:rsid w:val="00063A45"/>
    <w:rsid w:val="00073F36"/>
    <w:rsid w:val="000941B2"/>
    <w:rsid w:val="000A1480"/>
    <w:rsid w:val="000C2571"/>
    <w:rsid w:val="000C5AEC"/>
    <w:rsid w:val="000D4360"/>
    <w:rsid w:val="000D73B5"/>
    <w:rsid w:val="000E0D45"/>
    <w:rsid w:val="000E6296"/>
    <w:rsid w:val="000E6B0B"/>
    <w:rsid w:val="000F3266"/>
    <w:rsid w:val="001112DE"/>
    <w:rsid w:val="00112F18"/>
    <w:rsid w:val="00114012"/>
    <w:rsid w:val="00125C6D"/>
    <w:rsid w:val="00133ED5"/>
    <w:rsid w:val="00135337"/>
    <w:rsid w:val="00140263"/>
    <w:rsid w:val="001530A0"/>
    <w:rsid w:val="00165248"/>
    <w:rsid w:val="001671FA"/>
    <w:rsid w:val="00171B09"/>
    <w:rsid w:val="001724FA"/>
    <w:rsid w:val="001775B0"/>
    <w:rsid w:val="0019300E"/>
    <w:rsid w:val="001958F5"/>
    <w:rsid w:val="00196488"/>
    <w:rsid w:val="00196E30"/>
    <w:rsid w:val="001A5CEE"/>
    <w:rsid w:val="001B326B"/>
    <w:rsid w:val="001B4498"/>
    <w:rsid w:val="001B77B8"/>
    <w:rsid w:val="001C1DED"/>
    <w:rsid w:val="001C3F1C"/>
    <w:rsid w:val="0020662F"/>
    <w:rsid w:val="002071A7"/>
    <w:rsid w:val="00231B50"/>
    <w:rsid w:val="00236D18"/>
    <w:rsid w:val="00261486"/>
    <w:rsid w:val="00285902"/>
    <w:rsid w:val="00293C35"/>
    <w:rsid w:val="002A15AF"/>
    <w:rsid w:val="002A4F02"/>
    <w:rsid w:val="002B2E70"/>
    <w:rsid w:val="002D17E4"/>
    <w:rsid w:val="002D51EE"/>
    <w:rsid w:val="002D7140"/>
    <w:rsid w:val="002E0CF0"/>
    <w:rsid w:val="002E1A27"/>
    <w:rsid w:val="00313355"/>
    <w:rsid w:val="00314EC2"/>
    <w:rsid w:val="00332ED2"/>
    <w:rsid w:val="00333075"/>
    <w:rsid w:val="003361AA"/>
    <w:rsid w:val="00337669"/>
    <w:rsid w:val="003466DE"/>
    <w:rsid w:val="003508D0"/>
    <w:rsid w:val="00357AD6"/>
    <w:rsid w:val="003810CB"/>
    <w:rsid w:val="00381CAB"/>
    <w:rsid w:val="003A47EF"/>
    <w:rsid w:val="003A5AD4"/>
    <w:rsid w:val="003A6A62"/>
    <w:rsid w:val="003B6072"/>
    <w:rsid w:val="003B63B6"/>
    <w:rsid w:val="003C69BC"/>
    <w:rsid w:val="003F5AB4"/>
    <w:rsid w:val="004146C4"/>
    <w:rsid w:val="00414727"/>
    <w:rsid w:val="00415098"/>
    <w:rsid w:val="00423D42"/>
    <w:rsid w:val="00424319"/>
    <w:rsid w:val="004253FE"/>
    <w:rsid w:val="004265F7"/>
    <w:rsid w:val="004412C9"/>
    <w:rsid w:val="00447A20"/>
    <w:rsid w:val="00447A91"/>
    <w:rsid w:val="00451601"/>
    <w:rsid w:val="004523F5"/>
    <w:rsid w:val="00462527"/>
    <w:rsid w:val="0046743C"/>
    <w:rsid w:val="004728EF"/>
    <w:rsid w:val="00477D60"/>
    <w:rsid w:val="00480268"/>
    <w:rsid w:val="00491047"/>
    <w:rsid w:val="00497D1B"/>
    <w:rsid w:val="004A3C28"/>
    <w:rsid w:val="004F16E3"/>
    <w:rsid w:val="00521E60"/>
    <w:rsid w:val="005522B1"/>
    <w:rsid w:val="00566098"/>
    <w:rsid w:val="00574A30"/>
    <w:rsid w:val="00590EF2"/>
    <w:rsid w:val="005A11A8"/>
    <w:rsid w:val="005C16EE"/>
    <w:rsid w:val="005E4723"/>
    <w:rsid w:val="00606939"/>
    <w:rsid w:val="0061346B"/>
    <w:rsid w:val="00614D30"/>
    <w:rsid w:val="00616FE1"/>
    <w:rsid w:val="00634014"/>
    <w:rsid w:val="006420F3"/>
    <w:rsid w:val="00661A0B"/>
    <w:rsid w:val="00666BFA"/>
    <w:rsid w:val="00675155"/>
    <w:rsid w:val="006A6C82"/>
    <w:rsid w:val="006B73AD"/>
    <w:rsid w:val="006C2C6E"/>
    <w:rsid w:val="006C2C88"/>
    <w:rsid w:val="006C37DA"/>
    <w:rsid w:val="006F61B9"/>
    <w:rsid w:val="007004DB"/>
    <w:rsid w:val="00704229"/>
    <w:rsid w:val="00714669"/>
    <w:rsid w:val="00716BDE"/>
    <w:rsid w:val="0072004C"/>
    <w:rsid w:val="007350CB"/>
    <w:rsid w:val="00745EE5"/>
    <w:rsid w:val="00746ACB"/>
    <w:rsid w:val="00776E1D"/>
    <w:rsid w:val="00792C5F"/>
    <w:rsid w:val="007A5E8A"/>
    <w:rsid w:val="007C1B83"/>
    <w:rsid w:val="007C2859"/>
    <w:rsid w:val="007C2B89"/>
    <w:rsid w:val="007D291A"/>
    <w:rsid w:val="007D6132"/>
    <w:rsid w:val="007F62F7"/>
    <w:rsid w:val="008050E2"/>
    <w:rsid w:val="00821675"/>
    <w:rsid w:val="00831A8A"/>
    <w:rsid w:val="00837A74"/>
    <w:rsid w:val="00841A4B"/>
    <w:rsid w:val="00854AD9"/>
    <w:rsid w:val="00857844"/>
    <w:rsid w:val="00874FC2"/>
    <w:rsid w:val="008B068D"/>
    <w:rsid w:val="008B468C"/>
    <w:rsid w:val="008E543D"/>
    <w:rsid w:val="008E66C9"/>
    <w:rsid w:val="00926157"/>
    <w:rsid w:val="0093110E"/>
    <w:rsid w:val="009520DF"/>
    <w:rsid w:val="00952629"/>
    <w:rsid w:val="00960A3A"/>
    <w:rsid w:val="00961B53"/>
    <w:rsid w:val="00970B2E"/>
    <w:rsid w:val="009814A2"/>
    <w:rsid w:val="009827EC"/>
    <w:rsid w:val="009A0498"/>
    <w:rsid w:val="009B1C4E"/>
    <w:rsid w:val="009B5005"/>
    <w:rsid w:val="009F49B4"/>
    <w:rsid w:val="00A02E0E"/>
    <w:rsid w:val="00A05ED2"/>
    <w:rsid w:val="00A323E5"/>
    <w:rsid w:val="00A46DC6"/>
    <w:rsid w:val="00A55E0C"/>
    <w:rsid w:val="00A61504"/>
    <w:rsid w:val="00A6593C"/>
    <w:rsid w:val="00A708DB"/>
    <w:rsid w:val="00A745F4"/>
    <w:rsid w:val="00A75467"/>
    <w:rsid w:val="00AB1240"/>
    <w:rsid w:val="00AB3AFB"/>
    <w:rsid w:val="00AB5950"/>
    <w:rsid w:val="00AB6C77"/>
    <w:rsid w:val="00AC3C23"/>
    <w:rsid w:val="00AC45B4"/>
    <w:rsid w:val="00AC4917"/>
    <w:rsid w:val="00AC66F0"/>
    <w:rsid w:val="00AC707A"/>
    <w:rsid w:val="00AE00CE"/>
    <w:rsid w:val="00AE3F98"/>
    <w:rsid w:val="00AE40C5"/>
    <w:rsid w:val="00B11949"/>
    <w:rsid w:val="00B11C69"/>
    <w:rsid w:val="00B12B8C"/>
    <w:rsid w:val="00B15557"/>
    <w:rsid w:val="00B4362A"/>
    <w:rsid w:val="00B472B0"/>
    <w:rsid w:val="00B65CE1"/>
    <w:rsid w:val="00B67E15"/>
    <w:rsid w:val="00B73054"/>
    <w:rsid w:val="00B7598A"/>
    <w:rsid w:val="00B77E98"/>
    <w:rsid w:val="00B831CA"/>
    <w:rsid w:val="00B95721"/>
    <w:rsid w:val="00BB3C6A"/>
    <w:rsid w:val="00BD6350"/>
    <w:rsid w:val="00BD73C9"/>
    <w:rsid w:val="00BE1216"/>
    <w:rsid w:val="00BE5576"/>
    <w:rsid w:val="00C036AB"/>
    <w:rsid w:val="00C10EAA"/>
    <w:rsid w:val="00C12A39"/>
    <w:rsid w:val="00C20BAC"/>
    <w:rsid w:val="00C22C9A"/>
    <w:rsid w:val="00C253FD"/>
    <w:rsid w:val="00C36401"/>
    <w:rsid w:val="00C402F7"/>
    <w:rsid w:val="00C42ED5"/>
    <w:rsid w:val="00C44FD8"/>
    <w:rsid w:val="00C71250"/>
    <w:rsid w:val="00C7769D"/>
    <w:rsid w:val="00C85818"/>
    <w:rsid w:val="00C91C97"/>
    <w:rsid w:val="00CB4691"/>
    <w:rsid w:val="00D02A14"/>
    <w:rsid w:val="00D21187"/>
    <w:rsid w:val="00D23B09"/>
    <w:rsid w:val="00D36872"/>
    <w:rsid w:val="00D436EF"/>
    <w:rsid w:val="00D75F8E"/>
    <w:rsid w:val="00D80689"/>
    <w:rsid w:val="00D84557"/>
    <w:rsid w:val="00D8654C"/>
    <w:rsid w:val="00D924B0"/>
    <w:rsid w:val="00D93BCF"/>
    <w:rsid w:val="00D97DFA"/>
    <w:rsid w:val="00DA3540"/>
    <w:rsid w:val="00DD1848"/>
    <w:rsid w:val="00DE47F7"/>
    <w:rsid w:val="00E067E9"/>
    <w:rsid w:val="00E21E33"/>
    <w:rsid w:val="00E34F41"/>
    <w:rsid w:val="00E37723"/>
    <w:rsid w:val="00E43F1A"/>
    <w:rsid w:val="00E71F2E"/>
    <w:rsid w:val="00E8699E"/>
    <w:rsid w:val="00EB1E16"/>
    <w:rsid w:val="00EB4231"/>
    <w:rsid w:val="00EC0B3F"/>
    <w:rsid w:val="00ED1C4F"/>
    <w:rsid w:val="00ED59CD"/>
    <w:rsid w:val="00F03FA5"/>
    <w:rsid w:val="00F118DA"/>
    <w:rsid w:val="00F1684D"/>
    <w:rsid w:val="00F20BEA"/>
    <w:rsid w:val="00F32473"/>
    <w:rsid w:val="00F42AFB"/>
    <w:rsid w:val="00F4697F"/>
    <w:rsid w:val="00F51508"/>
    <w:rsid w:val="00F57226"/>
    <w:rsid w:val="00F63AB0"/>
    <w:rsid w:val="00F77A72"/>
    <w:rsid w:val="00F802D3"/>
    <w:rsid w:val="00F852A2"/>
    <w:rsid w:val="00F93CCA"/>
    <w:rsid w:val="00FA04BA"/>
    <w:rsid w:val="00FD5846"/>
    <w:rsid w:val="00FE7172"/>
    <w:rsid w:val="00FE78A9"/>
    <w:rsid w:val="00FF28C8"/>
    <w:rsid w:val="00FF3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9B4"/>
    <w:rPr>
      <w:rFonts w:ascii="Times New Roman" w:eastAsia="Times New Roman" w:hAnsi="Times New Roman"/>
      <w:sz w:val="24"/>
      <w:szCs w:val="24"/>
    </w:rPr>
  </w:style>
  <w:style w:type="paragraph" w:styleId="10">
    <w:name w:val="heading 1"/>
    <w:basedOn w:val="a"/>
    <w:next w:val="a"/>
    <w:link w:val="11"/>
    <w:uiPriority w:val="99"/>
    <w:qFormat/>
    <w:rsid w:val="009F49B4"/>
    <w:pPr>
      <w:keepNext/>
      <w:ind w:left="567"/>
      <w:jc w:val="both"/>
      <w:outlineLvl w:val="0"/>
    </w:pPr>
    <w:rPr>
      <w:i/>
      <w:sz w:val="28"/>
      <w:szCs w:val="20"/>
    </w:rPr>
  </w:style>
  <w:style w:type="paragraph" w:styleId="2">
    <w:name w:val="heading 2"/>
    <w:basedOn w:val="a"/>
    <w:next w:val="a"/>
    <w:link w:val="20"/>
    <w:uiPriority w:val="99"/>
    <w:qFormat/>
    <w:rsid w:val="009F49B4"/>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9F49B4"/>
    <w:rPr>
      <w:rFonts w:ascii="Times New Roman" w:hAnsi="Times New Roman" w:cs="Times New Roman"/>
      <w:i/>
      <w:sz w:val="20"/>
      <w:szCs w:val="20"/>
      <w:lang w:eastAsia="ru-RU"/>
    </w:rPr>
  </w:style>
  <w:style w:type="character" w:customStyle="1" w:styleId="20">
    <w:name w:val="Заголовок 2 Знак"/>
    <w:basedOn w:val="a0"/>
    <w:link w:val="2"/>
    <w:uiPriority w:val="99"/>
    <w:locked/>
    <w:rsid w:val="009F49B4"/>
    <w:rPr>
      <w:rFonts w:ascii="Times New Roman" w:hAnsi="Times New Roman" w:cs="Times New Roman"/>
      <w:b/>
      <w:sz w:val="20"/>
      <w:szCs w:val="20"/>
      <w:lang w:eastAsia="ru-RU"/>
    </w:rPr>
  </w:style>
  <w:style w:type="paragraph" w:styleId="a3">
    <w:name w:val="List Paragraph"/>
    <w:basedOn w:val="a"/>
    <w:uiPriority w:val="99"/>
    <w:qFormat/>
    <w:rsid w:val="009F49B4"/>
    <w:pPr>
      <w:ind w:left="720"/>
      <w:contextualSpacing/>
    </w:pPr>
  </w:style>
  <w:style w:type="paragraph" w:styleId="a4">
    <w:name w:val="Body Text"/>
    <w:basedOn w:val="a"/>
    <w:link w:val="a5"/>
    <w:uiPriority w:val="99"/>
    <w:rsid w:val="00792C5F"/>
    <w:pPr>
      <w:jc w:val="center"/>
    </w:pPr>
    <w:rPr>
      <w:b/>
      <w:szCs w:val="20"/>
    </w:rPr>
  </w:style>
  <w:style w:type="character" w:customStyle="1" w:styleId="a5">
    <w:name w:val="Основной текст Знак"/>
    <w:basedOn w:val="a0"/>
    <w:link w:val="a4"/>
    <w:uiPriority w:val="99"/>
    <w:locked/>
    <w:rsid w:val="00792C5F"/>
    <w:rPr>
      <w:rFonts w:ascii="Times New Roman" w:hAnsi="Times New Roman" w:cs="Times New Roman"/>
      <w:b/>
      <w:sz w:val="20"/>
      <w:szCs w:val="20"/>
      <w:lang w:eastAsia="ru-RU"/>
    </w:rPr>
  </w:style>
  <w:style w:type="table" w:styleId="a6">
    <w:name w:val="Table Grid"/>
    <w:basedOn w:val="a1"/>
    <w:uiPriority w:val="99"/>
    <w:rsid w:val="006C2C8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C10EAA"/>
    <w:pPr>
      <w:spacing w:after="120" w:line="480" w:lineRule="auto"/>
      <w:ind w:left="283"/>
    </w:pPr>
  </w:style>
  <w:style w:type="character" w:customStyle="1" w:styleId="22">
    <w:name w:val="Основной текст с отступом 2 Знак"/>
    <w:basedOn w:val="a0"/>
    <w:link w:val="21"/>
    <w:uiPriority w:val="99"/>
    <w:locked/>
    <w:rsid w:val="00C10EAA"/>
    <w:rPr>
      <w:rFonts w:ascii="Times New Roman" w:hAnsi="Times New Roman" w:cs="Times New Roman"/>
      <w:sz w:val="24"/>
      <w:szCs w:val="24"/>
      <w:lang w:eastAsia="ru-RU"/>
    </w:rPr>
  </w:style>
  <w:style w:type="character" w:customStyle="1" w:styleId="12">
    <w:name w:val="Заголовок №1_"/>
    <w:link w:val="13"/>
    <w:uiPriority w:val="99"/>
    <w:locked/>
    <w:rsid w:val="00B77E98"/>
    <w:rPr>
      <w:rFonts w:ascii="Book Antiqua" w:hAnsi="Book Antiqua"/>
      <w:b/>
      <w:sz w:val="27"/>
      <w:shd w:val="clear" w:color="auto" w:fill="FFFFFF"/>
    </w:rPr>
  </w:style>
  <w:style w:type="character" w:customStyle="1" w:styleId="23">
    <w:name w:val="Основной текст (2)_"/>
    <w:link w:val="24"/>
    <w:uiPriority w:val="99"/>
    <w:locked/>
    <w:rsid w:val="00B77E98"/>
    <w:rPr>
      <w:rFonts w:ascii="Book Antiqua" w:hAnsi="Book Antiqua"/>
      <w:b/>
      <w:shd w:val="clear" w:color="auto" w:fill="FFFFFF"/>
    </w:rPr>
  </w:style>
  <w:style w:type="character" w:customStyle="1" w:styleId="25">
    <w:name w:val="Заголовок №2_"/>
    <w:link w:val="26"/>
    <w:uiPriority w:val="99"/>
    <w:locked/>
    <w:rsid w:val="00B77E98"/>
    <w:rPr>
      <w:rFonts w:ascii="Book Antiqua" w:hAnsi="Book Antiqua"/>
      <w:b/>
      <w:shd w:val="clear" w:color="auto" w:fill="FFFFFF"/>
    </w:rPr>
  </w:style>
  <w:style w:type="paragraph" w:customStyle="1" w:styleId="13">
    <w:name w:val="Заголовок №1"/>
    <w:basedOn w:val="a"/>
    <w:link w:val="12"/>
    <w:uiPriority w:val="99"/>
    <w:rsid w:val="00B77E98"/>
    <w:pPr>
      <w:shd w:val="clear" w:color="auto" w:fill="FFFFFF"/>
      <w:spacing w:after="60" w:line="240" w:lineRule="atLeast"/>
      <w:outlineLvl w:val="0"/>
    </w:pPr>
    <w:rPr>
      <w:rFonts w:ascii="Book Antiqua" w:eastAsia="Calibri" w:hAnsi="Book Antiqua"/>
      <w:b/>
      <w:sz w:val="27"/>
      <w:szCs w:val="20"/>
    </w:rPr>
  </w:style>
  <w:style w:type="paragraph" w:customStyle="1" w:styleId="24">
    <w:name w:val="Основной текст (2)"/>
    <w:basedOn w:val="a"/>
    <w:link w:val="23"/>
    <w:uiPriority w:val="99"/>
    <w:rsid w:val="00B77E98"/>
    <w:pPr>
      <w:shd w:val="clear" w:color="auto" w:fill="FFFFFF"/>
      <w:spacing w:before="60" w:line="581" w:lineRule="exact"/>
    </w:pPr>
    <w:rPr>
      <w:rFonts w:ascii="Book Antiqua" w:eastAsia="Calibri" w:hAnsi="Book Antiqua"/>
      <w:b/>
      <w:sz w:val="20"/>
      <w:szCs w:val="20"/>
    </w:rPr>
  </w:style>
  <w:style w:type="paragraph" w:customStyle="1" w:styleId="26">
    <w:name w:val="Заголовок №2"/>
    <w:basedOn w:val="a"/>
    <w:link w:val="25"/>
    <w:uiPriority w:val="99"/>
    <w:rsid w:val="00B77E98"/>
    <w:pPr>
      <w:shd w:val="clear" w:color="auto" w:fill="FFFFFF"/>
      <w:spacing w:before="60" w:after="180" w:line="240" w:lineRule="atLeast"/>
      <w:outlineLvl w:val="1"/>
    </w:pPr>
    <w:rPr>
      <w:rFonts w:ascii="Book Antiqua" w:eastAsia="Calibri" w:hAnsi="Book Antiqua"/>
      <w:b/>
      <w:sz w:val="20"/>
      <w:szCs w:val="20"/>
    </w:rPr>
  </w:style>
  <w:style w:type="paragraph" w:customStyle="1" w:styleId="p5">
    <w:name w:val="p5"/>
    <w:basedOn w:val="a"/>
    <w:uiPriority w:val="99"/>
    <w:rsid w:val="00B77E98"/>
    <w:pPr>
      <w:spacing w:before="100" w:beforeAutospacing="1" w:after="100" w:afterAutospacing="1"/>
    </w:pPr>
  </w:style>
  <w:style w:type="character" w:customStyle="1" w:styleId="s2">
    <w:name w:val="s2"/>
    <w:uiPriority w:val="99"/>
    <w:rsid w:val="00B77E98"/>
  </w:style>
  <w:style w:type="paragraph" w:customStyle="1" w:styleId="p4">
    <w:name w:val="p4"/>
    <w:basedOn w:val="a"/>
    <w:uiPriority w:val="99"/>
    <w:rsid w:val="00B77E98"/>
    <w:pPr>
      <w:spacing w:before="100" w:beforeAutospacing="1" w:after="100" w:afterAutospacing="1"/>
    </w:pPr>
  </w:style>
  <w:style w:type="numbering" w:customStyle="1" w:styleId="1">
    <w:name w:val="Стиль1"/>
    <w:rsid w:val="0002104F"/>
    <w:pPr>
      <w:numPr>
        <w:numId w:val="10"/>
      </w:numPr>
    </w:pPr>
  </w:style>
  <w:style w:type="paragraph" w:styleId="a7">
    <w:name w:val="Balloon Text"/>
    <w:basedOn w:val="a"/>
    <w:link w:val="a8"/>
    <w:uiPriority w:val="99"/>
    <w:semiHidden/>
    <w:unhideWhenUsed/>
    <w:rsid w:val="00D23B09"/>
    <w:rPr>
      <w:rFonts w:ascii="Tahoma" w:hAnsi="Tahoma" w:cs="Tahoma"/>
      <w:sz w:val="16"/>
      <w:szCs w:val="16"/>
    </w:rPr>
  </w:style>
  <w:style w:type="character" w:customStyle="1" w:styleId="a8">
    <w:name w:val="Текст выноски Знак"/>
    <w:basedOn w:val="a0"/>
    <w:link w:val="a7"/>
    <w:uiPriority w:val="99"/>
    <w:semiHidden/>
    <w:rsid w:val="00D23B09"/>
    <w:rPr>
      <w:rFonts w:ascii="Tahoma" w:eastAsia="Times New Roman" w:hAnsi="Tahoma" w:cs="Tahoma"/>
      <w:sz w:val="16"/>
      <w:szCs w:val="16"/>
    </w:rPr>
  </w:style>
  <w:style w:type="paragraph" w:customStyle="1" w:styleId="ConsPlusNormal">
    <w:name w:val="ConsPlusNormal"/>
    <w:rsid w:val="006F61B9"/>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6F61B9"/>
    <w:pPr>
      <w:widowControl w:val="0"/>
      <w:autoSpaceDE w:val="0"/>
      <w:autoSpaceDN w:val="0"/>
      <w:adjustRightInd w:val="0"/>
    </w:pPr>
    <w:rPr>
      <w:rFonts w:ascii="Courier New" w:eastAsia="Times New Roman" w:hAnsi="Courier New" w:cs="Courier New"/>
      <w:sz w:val="20"/>
      <w:szCs w:val="20"/>
    </w:rPr>
  </w:style>
  <w:style w:type="character" w:styleId="a9">
    <w:name w:val="Hyperlink"/>
    <w:uiPriority w:val="99"/>
    <w:unhideWhenUsed/>
    <w:rsid w:val="000C5AE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ail.ru/compose?To=school_5_severobaykalsk@govr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DCD6-837D-43CC-B60B-BC49A864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ДШИ№3</dc:creator>
  <cp:lastModifiedBy>Приёмная</cp:lastModifiedBy>
  <cp:revision>17</cp:revision>
  <cp:lastPrinted>2025-05-13T06:01:00Z</cp:lastPrinted>
  <dcterms:created xsi:type="dcterms:W3CDTF">2023-05-30T03:20:00Z</dcterms:created>
  <dcterms:modified xsi:type="dcterms:W3CDTF">2025-05-13T06:01:00Z</dcterms:modified>
</cp:coreProperties>
</file>